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2DC" w:rsidRPr="007D32DC" w:rsidRDefault="001002DC" w:rsidP="001002DC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:rsidR="001002DC" w:rsidRPr="007D32DC" w:rsidRDefault="001002DC" w:rsidP="001002DC">
      <w:pPr>
        <w:jc w:val="center"/>
        <w:rPr>
          <w:sz w:val="28"/>
          <w:szCs w:val="28"/>
        </w:rPr>
      </w:pPr>
    </w:p>
    <w:p w:rsidR="001002DC" w:rsidRPr="007D32DC" w:rsidRDefault="001002DC" w:rsidP="001002DC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1002DC" w:rsidRPr="007D32DC" w:rsidRDefault="001002DC" w:rsidP="001002DC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1002DC" w:rsidRPr="007D32DC" w:rsidRDefault="001002DC" w:rsidP="001002DC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:rsidR="001002DC" w:rsidRPr="007D32DC" w:rsidRDefault="001002DC" w:rsidP="001002DC">
      <w:pPr>
        <w:jc w:val="center"/>
        <w:rPr>
          <w:sz w:val="28"/>
          <w:szCs w:val="28"/>
        </w:rPr>
      </w:pPr>
    </w:p>
    <w:p w:rsidR="001002DC" w:rsidRPr="007D32DC" w:rsidRDefault="001002DC" w:rsidP="001002D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</w:t>
      </w:r>
      <w:r w:rsidRPr="007D32DC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1002DC" w:rsidRPr="007D32DC" w:rsidRDefault="001002DC" w:rsidP="001002DC">
      <w:pPr>
        <w:jc w:val="center"/>
        <w:rPr>
          <w:sz w:val="28"/>
          <w:szCs w:val="28"/>
        </w:rPr>
      </w:pPr>
    </w:p>
    <w:p w:rsidR="001002DC" w:rsidRPr="007D32DC" w:rsidRDefault="001002DC" w:rsidP="001002DC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предприятия</w:t>
      </w:r>
    </w:p>
    <w:p w:rsidR="001002DC" w:rsidRPr="007D32DC" w:rsidRDefault="001002DC" w:rsidP="001002DC">
      <w:pPr>
        <w:rPr>
          <w:sz w:val="28"/>
          <w:szCs w:val="28"/>
        </w:rPr>
      </w:pPr>
    </w:p>
    <w:p w:rsidR="001002DC" w:rsidRPr="007D32DC" w:rsidRDefault="001002DC" w:rsidP="001002DC">
      <w:pPr>
        <w:rPr>
          <w:sz w:val="28"/>
          <w:szCs w:val="28"/>
        </w:rPr>
      </w:pPr>
    </w:p>
    <w:p w:rsidR="001002DC" w:rsidRPr="0002300D" w:rsidRDefault="001002DC" w:rsidP="001002DC">
      <w:pPr>
        <w:ind w:left="5529"/>
        <w:contextualSpacing/>
      </w:pPr>
      <w:r w:rsidRPr="0002300D">
        <w:t xml:space="preserve">УТВЕРЖДЕНО </w:t>
      </w:r>
    </w:p>
    <w:p w:rsidR="001002DC" w:rsidRPr="0002300D" w:rsidRDefault="001002DC" w:rsidP="001002DC">
      <w:pPr>
        <w:ind w:left="5529"/>
        <w:contextualSpacing/>
      </w:pPr>
      <w:r w:rsidRPr="0002300D">
        <w:t xml:space="preserve">Решением Ученого совета </w:t>
      </w:r>
    </w:p>
    <w:p w:rsidR="001002DC" w:rsidRPr="0002300D" w:rsidRDefault="001002DC" w:rsidP="001002DC">
      <w:pPr>
        <w:ind w:left="5529"/>
        <w:contextualSpacing/>
      </w:pPr>
      <w:r w:rsidRPr="0002300D">
        <w:t>Протокол №6</w:t>
      </w:r>
      <w:r w:rsidRPr="0002300D">
        <w:tab/>
        <w:t xml:space="preserve">                                                                                                                  </w:t>
      </w:r>
    </w:p>
    <w:p w:rsidR="001002DC" w:rsidRPr="007D32DC" w:rsidRDefault="001002DC" w:rsidP="001002DC">
      <w:pPr>
        <w:ind w:left="5529"/>
        <w:rPr>
          <w:sz w:val="28"/>
          <w:szCs w:val="28"/>
        </w:rPr>
      </w:pPr>
      <w:r w:rsidRPr="0002300D">
        <w:t>«25» февраля 2021 г.</w:t>
      </w:r>
    </w:p>
    <w:p w:rsidR="001002DC" w:rsidRPr="007D32DC" w:rsidRDefault="001002DC" w:rsidP="001002DC">
      <w:pPr>
        <w:rPr>
          <w:sz w:val="28"/>
          <w:szCs w:val="28"/>
        </w:rPr>
      </w:pPr>
    </w:p>
    <w:p w:rsidR="001002DC" w:rsidRPr="007D32DC" w:rsidRDefault="001002DC" w:rsidP="001002DC">
      <w:pPr>
        <w:jc w:val="center"/>
        <w:rPr>
          <w:b/>
          <w:sz w:val="28"/>
          <w:szCs w:val="28"/>
        </w:rPr>
      </w:pPr>
    </w:p>
    <w:p w:rsidR="001002DC" w:rsidRPr="007D32DC" w:rsidRDefault="001002DC" w:rsidP="001002DC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:rsidR="001002DC" w:rsidRPr="007D32DC" w:rsidRDefault="001002DC" w:rsidP="001002DC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:rsidR="001002DC" w:rsidRPr="007D32DC" w:rsidRDefault="001002DC" w:rsidP="001002DC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1002DC" w:rsidRPr="007D32DC" w:rsidTr="00E978DC">
        <w:trPr>
          <w:trHeight w:val="303"/>
          <w:jc w:val="center"/>
        </w:trPr>
        <w:tc>
          <w:tcPr>
            <w:tcW w:w="3144" w:type="dxa"/>
            <w:vAlign w:val="center"/>
          </w:tcPr>
          <w:p w:rsidR="001002DC" w:rsidRPr="007D32DC" w:rsidRDefault="001002DC" w:rsidP="00E978DC">
            <w:pPr>
              <w:rPr>
                <w:b/>
              </w:rPr>
            </w:pPr>
            <w:r w:rsidRPr="007D32DC"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1002DC" w:rsidRPr="007D32DC" w:rsidRDefault="001002DC" w:rsidP="00E978DC">
            <w:r>
              <w:rPr>
                <w:lang w:eastAsia="ru-RU"/>
              </w:rPr>
              <w:t>38</w:t>
            </w:r>
            <w:r w:rsidRPr="001F5E4C">
              <w:rPr>
                <w:lang w:eastAsia="ru-RU"/>
              </w:rPr>
              <w:t xml:space="preserve">.03.01 </w:t>
            </w:r>
            <w:r>
              <w:rPr>
                <w:lang w:eastAsia="ru-RU"/>
              </w:rPr>
              <w:t>Экономика</w:t>
            </w:r>
          </w:p>
        </w:tc>
      </w:tr>
      <w:tr w:rsidR="001002DC" w:rsidRPr="007D32DC" w:rsidTr="00E978DC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1002DC" w:rsidRPr="007D32DC" w:rsidRDefault="001002DC" w:rsidP="00E978DC">
            <w:pPr>
              <w:ind w:firstLine="6521"/>
              <w:rPr>
                <w:b/>
                <w:bCs/>
              </w:rPr>
            </w:pPr>
          </w:p>
        </w:tc>
      </w:tr>
      <w:tr w:rsidR="001002DC" w:rsidRPr="007D32DC" w:rsidTr="00E978DC">
        <w:trPr>
          <w:trHeight w:val="292"/>
          <w:jc w:val="center"/>
        </w:trPr>
        <w:tc>
          <w:tcPr>
            <w:tcW w:w="3144" w:type="dxa"/>
            <w:vAlign w:val="center"/>
          </w:tcPr>
          <w:p w:rsidR="001002DC" w:rsidRPr="007D32DC" w:rsidRDefault="001002DC" w:rsidP="00E978DC">
            <w:pPr>
              <w:rPr>
                <w:b/>
              </w:rPr>
            </w:pPr>
            <w:r w:rsidRPr="007D32DC"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1002DC" w:rsidRPr="007D32DC" w:rsidRDefault="001002DC" w:rsidP="00E978DC">
            <w:pPr>
              <w:rPr>
                <w:b/>
              </w:rPr>
            </w:pPr>
            <w:r>
              <w:rPr>
                <w:lang w:eastAsia="ru-RU"/>
              </w:rPr>
              <w:t>Экономика предприятий и организаций</w:t>
            </w:r>
          </w:p>
        </w:tc>
      </w:tr>
      <w:tr w:rsidR="001002DC" w:rsidRPr="007D32DC" w:rsidTr="00E978DC">
        <w:trPr>
          <w:trHeight w:val="292"/>
          <w:jc w:val="center"/>
        </w:trPr>
        <w:tc>
          <w:tcPr>
            <w:tcW w:w="3144" w:type="dxa"/>
            <w:vAlign w:val="center"/>
          </w:tcPr>
          <w:p w:rsidR="001002DC" w:rsidRPr="007D32DC" w:rsidRDefault="001002DC" w:rsidP="00E978DC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1002DC" w:rsidRPr="007D32DC" w:rsidRDefault="001002DC" w:rsidP="00E978DC">
            <w:pPr>
              <w:rPr>
                <w:b/>
              </w:rPr>
            </w:pPr>
          </w:p>
        </w:tc>
      </w:tr>
      <w:tr w:rsidR="001002DC" w:rsidRPr="007D32DC" w:rsidTr="00E978DC">
        <w:trPr>
          <w:trHeight w:val="623"/>
          <w:jc w:val="center"/>
        </w:trPr>
        <w:tc>
          <w:tcPr>
            <w:tcW w:w="3144" w:type="dxa"/>
            <w:vAlign w:val="center"/>
          </w:tcPr>
          <w:p w:rsidR="001002DC" w:rsidRPr="007D32DC" w:rsidRDefault="001002DC" w:rsidP="00E978DC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1002DC" w:rsidRPr="007D32DC" w:rsidRDefault="001002DC" w:rsidP="00E978DC">
            <w:pPr>
              <w:rPr>
                <w:b/>
              </w:rPr>
            </w:pPr>
          </w:p>
          <w:p w:rsidR="001002DC" w:rsidRPr="00BC0A37" w:rsidRDefault="001002DC" w:rsidP="00E978DC">
            <w:r w:rsidRPr="00BC0A37">
              <w:t>бакалавр</w:t>
            </w:r>
          </w:p>
        </w:tc>
      </w:tr>
      <w:tr w:rsidR="001002DC" w:rsidRPr="007D32DC" w:rsidTr="00E978DC">
        <w:trPr>
          <w:trHeight w:val="209"/>
          <w:jc w:val="center"/>
        </w:trPr>
        <w:tc>
          <w:tcPr>
            <w:tcW w:w="3144" w:type="dxa"/>
            <w:vAlign w:val="center"/>
          </w:tcPr>
          <w:p w:rsidR="001002DC" w:rsidRPr="007D32DC" w:rsidRDefault="001002DC" w:rsidP="00E978DC"/>
        </w:tc>
        <w:tc>
          <w:tcPr>
            <w:tcW w:w="6253" w:type="dxa"/>
          </w:tcPr>
          <w:p w:rsidR="001002DC" w:rsidRPr="007D32DC" w:rsidRDefault="001002DC" w:rsidP="00E978DC">
            <w:pPr>
              <w:jc w:val="center"/>
            </w:pPr>
          </w:p>
        </w:tc>
      </w:tr>
      <w:tr w:rsidR="001002DC" w:rsidRPr="007D32DC" w:rsidTr="00E978DC">
        <w:trPr>
          <w:trHeight w:val="314"/>
          <w:jc w:val="center"/>
        </w:trPr>
        <w:tc>
          <w:tcPr>
            <w:tcW w:w="3144" w:type="dxa"/>
            <w:vAlign w:val="center"/>
          </w:tcPr>
          <w:p w:rsidR="001002DC" w:rsidRPr="007D32DC" w:rsidRDefault="001002DC" w:rsidP="00E978DC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1002DC" w:rsidRPr="007D32DC" w:rsidRDefault="001002DC" w:rsidP="00E978DC">
            <w:pPr>
              <w:tabs>
                <w:tab w:val="right" w:leader="underscore" w:pos="9639"/>
              </w:tabs>
            </w:pPr>
            <w:r>
              <w:t>очно-заочная</w:t>
            </w:r>
          </w:p>
        </w:tc>
      </w:tr>
      <w:tr w:rsidR="001002DC" w:rsidRPr="007D32DC" w:rsidTr="00E978DC">
        <w:trPr>
          <w:trHeight w:val="170"/>
          <w:jc w:val="center"/>
        </w:trPr>
        <w:tc>
          <w:tcPr>
            <w:tcW w:w="3144" w:type="dxa"/>
            <w:vAlign w:val="center"/>
          </w:tcPr>
          <w:p w:rsidR="001002DC" w:rsidRPr="007D32DC" w:rsidRDefault="001002DC" w:rsidP="00E978D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1002DC" w:rsidRPr="007D32DC" w:rsidRDefault="001002DC" w:rsidP="00E978DC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1002DC" w:rsidRPr="007D32DC" w:rsidTr="00E978DC">
        <w:trPr>
          <w:trHeight w:val="170"/>
          <w:jc w:val="center"/>
        </w:trPr>
        <w:tc>
          <w:tcPr>
            <w:tcW w:w="3144" w:type="dxa"/>
            <w:vAlign w:val="center"/>
          </w:tcPr>
          <w:p w:rsidR="001002DC" w:rsidRPr="00A50CE4" w:rsidRDefault="001002DC" w:rsidP="00E978DC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1002DC" w:rsidRPr="006B3707" w:rsidRDefault="001002DC" w:rsidP="00E978DC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 w:rsidRPr="002C2E05">
              <w:rPr>
                <w:bCs/>
              </w:rPr>
              <w:t>аналитическая, расчетно-экономическая</w:t>
            </w:r>
          </w:p>
        </w:tc>
      </w:tr>
      <w:tr w:rsidR="001002DC" w:rsidRPr="007D32DC" w:rsidTr="00E978DC">
        <w:trPr>
          <w:trHeight w:val="170"/>
          <w:jc w:val="center"/>
        </w:trPr>
        <w:tc>
          <w:tcPr>
            <w:tcW w:w="3144" w:type="dxa"/>
            <w:vAlign w:val="center"/>
          </w:tcPr>
          <w:p w:rsidR="001002DC" w:rsidRPr="00A50CE4" w:rsidRDefault="001002DC" w:rsidP="00E978DC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1002DC" w:rsidRPr="00A50CE4" w:rsidRDefault="001002DC" w:rsidP="00E978D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1002DC" w:rsidRPr="007D32DC" w:rsidRDefault="001002DC" w:rsidP="001002DC">
      <w:pPr>
        <w:rPr>
          <w:b/>
          <w:sz w:val="28"/>
          <w:szCs w:val="28"/>
        </w:rPr>
      </w:pPr>
    </w:p>
    <w:p w:rsidR="001002DC" w:rsidRPr="007D32DC" w:rsidRDefault="001002DC" w:rsidP="001002DC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1002DC" w:rsidRPr="007D32DC" w:rsidTr="00E978DC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002DC" w:rsidRPr="007D32DC" w:rsidRDefault="001002DC" w:rsidP="00E978DC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002DC" w:rsidRPr="007D32DC" w:rsidRDefault="001002DC" w:rsidP="00E978DC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002DC" w:rsidRPr="007D32DC" w:rsidRDefault="001002DC" w:rsidP="00E978DC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:rsidR="001002DC" w:rsidRPr="007D32DC" w:rsidRDefault="001002DC" w:rsidP="00E978DC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1002DC" w:rsidRPr="007D32DC" w:rsidTr="00E978D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002DC" w:rsidRPr="00BC0A37" w:rsidRDefault="001002DC" w:rsidP="00E978D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BC0A37">
              <w:rPr>
                <w:b/>
                <w:lang w:val="en-US"/>
              </w:rPr>
              <w:t>/</w:t>
            </w:r>
            <w:r>
              <w:rPr>
                <w:b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002DC" w:rsidRPr="00BC0A37" w:rsidRDefault="001002DC" w:rsidP="00E978DC">
            <w:pPr>
              <w:jc w:val="center"/>
              <w:rPr>
                <w:b/>
              </w:rPr>
            </w:pPr>
            <w:r w:rsidRPr="00BC0A37">
              <w:rPr>
                <w:b/>
              </w:rPr>
              <w:t>3</w:t>
            </w:r>
            <w:r w:rsidRPr="00BC0A37">
              <w:rPr>
                <w:b/>
                <w:lang w:val="en-US"/>
              </w:rPr>
              <w:t>/</w:t>
            </w:r>
            <w:r w:rsidRPr="00BC0A37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002DC" w:rsidRPr="00BC0A37" w:rsidRDefault="001002DC" w:rsidP="00E978DC">
            <w:pPr>
              <w:jc w:val="center"/>
              <w:rPr>
                <w:b/>
              </w:rPr>
            </w:pPr>
            <w:r w:rsidRPr="00BC0A37">
              <w:rPr>
                <w:b/>
              </w:rPr>
              <w:t>зачет с оценкой</w:t>
            </w:r>
          </w:p>
        </w:tc>
      </w:tr>
      <w:tr w:rsidR="001002DC" w:rsidRPr="007D32DC" w:rsidTr="00E978D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002DC" w:rsidRPr="00BC0A37" w:rsidRDefault="001002DC" w:rsidP="00E978DC">
            <w:pPr>
              <w:ind w:firstLine="36"/>
              <w:jc w:val="center"/>
              <w:rPr>
                <w:b/>
              </w:rPr>
            </w:pPr>
            <w:r w:rsidRPr="00BC0A37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002DC" w:rsidRPr="00BC0A37" w:rsidRDefault="001002DC" w:rsidP="00E978DC">
            <w:pPr>
              <w:jc w:val="center"/>
              <w:rPr>
                <w:b/>
              </w:rPr>
            </w:pPr>
            <w:r w:rsidRPr="00BC0A37">
              <w:rPr>
                <w:b/>
              </w:rPr>
              <w:t>3</w:t>
            </w:r>
            <w:r w:rsidRPr="00BC0A37">
              <w:rPr>
                <w:b/>
                <w:lang w:val="en-US"/>
              </w:rPr>
              <w:t>/</w:t>
            </w:r>
            <w:r w:rsidRPr="00BC0A37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002DC" w:rsidRPr="00BC0A37" w:rsidRDefault="001002DC" w:rsidP="00E978DC">
            <w:pPr>
              <w:jc w:val="center"/>
              <w:rPr>
                <w:b/>
              </w:rPr>
            </w:pPr>
            <w:r w:rsidRPr="00BC0A37">
              <w:rPr>
                <w:b/>
              </w:rPr>
              <w:t>зачет с оценкой</w:t>
            </w:r>
          </w:p>
        </w:tc>
      </w:tr>
    </w:tbl>
    <w:p w:rsidR="001002DC" w:rsidRDefault="001002DC" w:rsidP="001002DC">
      <w:pPr>
        <w:rPr>
          <w:b/>
          <w:sz w:val="28"/>
          <w:szCs w:val="28"/>
        </w:rPr>
      </w:pPr>
    </w:p>
    <w:p w:rsidR="001002DC" w:rsidRDefault="001002DC" w:rsidP="001002DC">
      <w:pPr>
        <w:rPr>
          <w:b/>
          <w:sz w:val="28"/>
          <w:szCs w:val="28"/>
        </w:rPr>
      </w:pPr>
    </w:p>
    <w:p w:rsidR="001002DC" w:rsidRDefault="001002DC" w:rsidP="001002DC">
      <w:pPr>
        <w:rPr>
          <w:b/>
          <w:sz w:val="28"/>
          <w:szCs w:val="28"/>
        </w:rPr>
      </w:pPr>
    </w:p>
    <w:p w:rsidR="001002DC" w:rsidRDefault="001002DC" w:rsidP="001002DC">
      <w:pPr>
        <w:rPr>
          <w:b/>
          <w:sz w:val="28"/>
          <w:szCs w:val="28"/>
        </w:rPr>
      </w:pPr>
    </w:p>
    <w:p w:rsidR="001002DC" w:rsidRDefault="001002DC" w:rsidP="001002DC">
      <w:pPr>
        <w:jc w:val="center"/>
        <w:rPr>
          <w:sz w:val="28"/>
          <w:szCs w:val="28"/>
        </w:rPr>
      </w:pPr>
    </w:p>
    <w:p w:rsidR="001002DC" w:rsidRPr="007D32DC" w:rsidRDefault="001002DC" w:rsidP="001002DC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:rsidR="001002DC" w:rsidRDefault="001002DC" w:rsidP="001002DC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D32DC">
        <w:rPr>
          <w:sz w:val="28"/>
          <w:szCs w:val="28"/>
        </w:rPr>
        <w:t xml:space="preserve"> г.</w:t>
      </w:r>
      <w:r>
        <w:rPr>
          <w:sz w:val="28"/>
          <w:szCs w:val="28"/>
        </w:rPr>
        <w:br w:type="page"/>
      </w:r>
    </w:p>
    <w:p w:rsidR="001002DC" w:rsidRPr="007D32DC" w:rsidRDefault="001002DC" w:rsidP="001002DC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lastRenderedPageBreak/>
        <w:t>Программа составлена на основе:</w:t>
      </w:r>
    </w:p>
    <w:p w:rsidR="001002DC" w:rsidRDefault="001002DC" w:rsidP="001002DC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Федерального государственного </w:t>
      </w:r>
      <w:r w:rsidRPr="00BC0A37">
        <w:rPr>
          <w:sz w:val="28"/>
          <w:szCs w:val="28"/>
        </w:rPr>
        <w:t>обра</w:t>
      </w:r>
      <w:r>
        <w:rPr>
          <w:sz w:val="28"/>
          <w:szCs w:val="28"/>
        </w:rPr>
        <w:t xml:space="preserve">зовательного стандарта высшего </w:t>
      </w:r>
      <w:r w:rsidRPr="00BC0A37">
        <w:rPr>
          <w:sz w:val="28"/>
          <w:szCs w:val="28"/>
        </w:rPr>
        <w:t xml:space="preserve">образования по направлению подготовки </w:t>
      </w:r>
      <w:r w:rsidRPr="00BC0A37">
        <w:rPr>
          <w:sz w:val="28"/>
          <w:szCs w:val="28"/>
          <w:lang w:eastAsia="ru-RU"/>
        </w:rPr>
        <w:t>38.03.01 «Экономика»</w:t>
      </w:r>
      <w:r w:rsidRPr="00BC0A37">
        <w:rPr>
          <w:sz w:val="28"/>
          <w:szCs w:val="28"/>
        </w:rPr>
        <w:t>, утвержденного приказом Министерства образования и науки РФ</w:t>
      </w:r>
      <w:r>
        <w:rPr>
          <w:sz w:val="28"/>
          <w:szCs w:val="28"/>
        </w:rPr>
        <w:t xml:space="preserve"> от </w:t>
      </w:r>
      <w:r w:rsidRPr="007D32DC">
        <w:rPr>
          <w:sz w:val="28"/>
          <w:szCs w:val="28"/>
        </w:rPr>
        <w:t>«</w:t>
      </w:r>
      <w:r>
        <w:rPr>
          <w:sz w:val="28"/>
          <w:szCs w:val="28"/>
        </w:rPr>
        <w:t>12» августа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20 </w:t>
      </w:r>
      <w:r w:rsidRPr="007D32DC">
        <w:rPr>
          <w:sz w:val="28"/>
          <w:szCs w:val="28"/>
        </w:rPr>
        <w:t>г., №</w:t>
      </w:r>
      <w:r>
        <w:rPr>
          <w:sz w:val="28"/>
          <w:szCs w:val="28"/>
        </w:rPr>
        <w:t>954</w:t>
      </w:r>
      <w:r w:rsidRPr="007D32DC">
        <w:rPr>
          <w:sz w:val="28"/>
          <w:szCs w:val="28"/>
        </w:rPr>
        <w:t>.</w:t>
      </w:r>
    </w:p>
    <w:p w:rsidR="001002DC" w:rsidRPr="007D32DC" w:rsidRDefault="001002DC" w:rsidP="001002DC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</w:t>
      </w:r>
      <w:r w:rsidRPr="00BC0A37">
        <w:rPr>
          <w:sz w:val="28"/>
          <w:szCs w:val="28"/>
        </w:rPr>
        <w:t>направлению подготовки</w:t>
      </w:r>
      <w:r>
        <w:rPr>
          <w:sz w:val="28"/>
          <w:szCs w:val="28"/>
        </w:rPr>
        <w:t xml:space="preserve"> </w:t>
      </w:r>
      <w:r w:rsidRPr="00BC0A37">
        <w:rPr>
          <w:sz w:val="28"/>
          <w:szCs w:val="28"/>
          <w:lang w:eastAsia="ru-RU"/>
        </w:rPr>
        <w:t>38.03.01 «Экономика»</w:t>
      </w:r>
      <w:r w:rsidRPr="00BC0A37">
        <w:rPr>
          <w:sz w:val="28"/>
          <w:szCs w:val="28"/>
        </w:rPr>
        <w:t xml:space="preserve">, профилю подготовки </w:t>
      </w:r>
      <w:r w:rsidRPr="00BC0A37">
        <w:rPr>
          <w:sz w:val="28"/>
          <w:szCs w:val="28"/>
          <w:lang w:eastAsia="ru-RU"/>
        </w:rPr>
        <w:t>«Экономика предприятий и организаций»</w:t>
      </w:r>
      <w:r w:rsidRPr="00BC0A37">
        <w:rPr>
          <w:sz w:val="28"/>
          <w:szCs w:val="28"/>
        </w:rPr>
        <w:t>,</w:t>
      </w:r>
      <w:r w:rsidRPr="007D32DC">
        <w:rPr>
          <w:sz w:val="28"/>
          <w:szCs w:val="28"/>
        </w:rPr>
        <w:t xml:space="preserve"> утвержденного решением Ученого совета НГПУ им. К. Минина от «</w:t>
      </w:r>
      <w:r>
        <w:rPr>
          <w:sz w:val="28"/>
          <w:szCs w:val="28"/>
        </w:rPr>
        <w:t>25» февраля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7D32DC">
        <w:rPr>
          <w:sz w:val="28"/>
          <w:szCs w:val="28"/>
        </w:rPr>
        <w:t>г., протокол №</w:t>
      </w:r>
      <w:r>
        <w:rPr>
          <w:sz w:val="28"/>
          <w:szCs w:val="28"/>
        </w:rPr>
        <w:t>6</w:t>
      </w:r>
      <w:r w:rsidRPr="007D32DC">
        <w:rPr>
          <w:sz w:val="28"/>
          <w:szCs w:val="28"/>
        </w:rPr>
        <w:t>.</w:t>
      </w:r>
    </w:p>
    <w:p w:rsidR="001002DC" w:rsidRPr="007D32DC" w:rsidRDefault="001002DC" w:rsidP="001002DC">
      <w:pPr>
        <w:jc w:val="both"/>
        <w:rPr>
          <w:sz w:val="28"/>
          <w:szCs w:val="28"/>
        </w:rPr>
      </w:pPr>
    </w:p>
    <w:p w:rsidR="001002DC" w:rsidRPr="007D32DC" w:rsidRDefault="001002DC" w:rsidP="001002DC">
      <w:pPr>
        <w:jc w:val="both"/>
        <w:rPr>
          <w:sz w:val="28"/>
          <w:szCs w:val="28"/>
        </w:rPr>
      </w:pPr>
    </w:p>
    <w:p w:rsidR="001002DC" w:rsidRPr="007D32DC" w:rsidRDefault="001002DC" w:rsidP="001002DC">
      <w:pPr>
        <w:jc w:val="both"/>
        <w:rPr>
          <w:sz w:val="28"/>
          <w:szCs w:val="28"/>
        </w:rPr>
      </w:pPr>
    </w:p>
    <w:p w:rsidR="001002DC" w:rsidRPr="007D32DC" w:rsidRDefault="001002DC" w:rsidP="001002DC">
      <w:pPr>
        <w:jc w:val="both"/>
        <w:rPr>
          <w:sz w:val="28"/>
          <w:szCs w:val="28"/>
        </w:rPr>
      </w:pPr>
    </w:p>
    <w:p w:rsidR="001002DC" w:rsidRPr="007D32DC" w:rsidRDefault="001002DC" w:rsidP="001002DC">
      <w:pPr>
        <w:jc w:val="both"/>
        <w:rPr>
          <w:sz w:val="28"/>
          <w:szCs w:val="28"/>
        </w:rPr>
      </w:pPr>
    </w:p>
    <w:p w:rsidR="001002DC" w:rsidRPr="007D32DC" w:rsidRDefault="001002DC" w:rsidP="001002DC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производственной </w:t>
      </w:r>
      <w:r w:rsidRPr="002C2E05">
        <w:rPr>
          <w:sz w:val="28"/>
          <w:szCs w:val="28"/>
        </w:rPr>
        <w:t>(аналитическ</w:t>
      </w:r>
      <w:r>
        <w:rPr>
          <w:sz w:val="28"/>
          <w:szCs w:val="28"/>
        </w:rPr>
        <w:t>ой</w:t>
      </w:r>
      <w:r w:rsidRPr="002C2E05">
        <w:rPr>
          <w:sz w:val="28"/>
          <w:szCs w:val="28"/>
        </w:rPr>
        <w:t>, расчетно-экономическ</w:t>
      </w:r>
      <w:r>
        <w:rPr>
          <w:sz w:val="28"/>
          <w:szCs w:val="28"/>
        </w:rPr>
        <w:t>ой</w:t>
      </w:r>
      <w:r w:rsidRPr="002C2E05">
        <w:rPr>
          <w:sz w:val="28"/>
          <w:szCs w:val="28"/>
        </w:rPr>
        <w:t xml:space="preserve">) </w:t>
      </w:r>
      <w:r w:rsidRPr="007D32DC">
        <w:rPr>
          <w:sz w:val="28"/>
          <w:szCs w:val="28"/>
        </w:rPr>
        <w:t xml:space="preserve">практики принята на заседании кафедры </w:t>
      </w:r>
      <w:r w:rsidRPr="00401F2F">
        <w:rPr>
          <w:sz w:val="28"/>
          <w:szCs w:val="28"/>
          <w:lang w:eastAsia="ru-RU"/>
        </w:rPr>
        <w:t>экономики предприятия</w:t>
      </w:r>
      <w:r>
        <w:rPr>
          <w:sz w:val="28"/>
          <w:szCs w:val="28"/>
        </w:rPr>
        <w:t xml:space="preserve"> от «24» февраля 2021 г., протокол </w:t>
      </w:r>
      <w:r w:rsidRPr="007D32DC">
        <w:rPr>
          <w:sz w:val="28"/>
          <w:szCs w:val="28"/>
        </w:rPr>
        <w:t>№</w:t>
      </w:r>
      <w:r>
        <w:rPr>
          <w:sz w:val="28"/>
          <w:szCs w:val="28"/>
        </w:rPr>
        <w:t>8</w:t>
      </w:r>
      <w:r w:rsidRPr="007D32DC">
        <w:rPr>
          <w:sz w:val="28"/>
          <w:szCs w:val="28"/>
        </w:rPr>
        <w:t>.</w:t>
      </w:r>
    </w:p>
    <w:p w:rsidR="001002DC" w:rsidRPr="007D32DC" w:rsidRDefault="001002DC" w:rsidP="001002DC">
      <w:pPr>
        <w:jc w:val="both"/>
        <w:rPr>
          <w:sz w:val="28"/>
          <w:szCs w:val="28"/>
        </w:rPr>
      </w:pPr>
    </w:p>
    <w:p w:rsidR="001002DC" w:rsidRPr="007D32DC" w:rsidRDefault="001002DC" w:rsidP="001002DC">
      <w:pPr>
        <w:jc w:val="both"/>
        <w:rPr>
          <w:sz w:val="28"/>
          <w:szCs w:val="28"/>
        </w:rPr>
      </w:pPr>
    </w:p>
    <w:p w:rsidR="001002DC" w:rsidRPr="007D32DC" w:rsidRDefault="001002DC" w:rsidP="001002DC">
      <w:pPr>
        <w:jc w:val="both"/>
        <w:rPr>
          <w:sz w:val="28"/>
          <w:szCs w:val="28"/>
        </w:rPr>
      </w:pPr>
    </w:p>
    <w:p w:rsidR="001002DC" w:rsidRPr="007D32DC" w:rsidRDefault="001002DC" w:rsidP="001002DC">
      <w:pPr>
        <w:jc w:val="both"/>
        <w:rPr>
          <w:sz w:val="28"/>
          <w:szCs w:val="28"/>
        </w:rPr>
      </w:pPr>
    </w:p>
    <w:p w:rsidR="001002DC" w:rsidRPr="007D32DC" w:rsidRDefault="001002DC" w:rsidP="001002DC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 xml:space="preserve">к.э.н., доцент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Е.В. Романовская</w:t>
      </w:r>
    </w:p>
    <w:p w:rsidR="001002DC" w:rsidRPr="007D32DC" w:rsidRDefault="001002DC" w:rsidP="001002DC">
      <w:pPr>
        <w:jc w:val="both"/>
        <w:rPr>
          <w:sz w:val="28"/>
          <w:szCs w:val="28"/>
        </w:rPr>
      </w:pPr>
    </w:p>
    <w:p w:rsidR="001002DC" w:rsidRPr="007D32DC" w:rsidRDefault="001002DC" w:rsidP="001002DC">
      <w:pPr>
        <w:jc w:val="both"/>
        <w:rPr>
          <w:sz w:val="28"/>
          <w:szCs w:val="28"/>
        </w:rPr>
      </w:pPr>
    </w:p>
    <w:p w:rsidR="001002DC" w:rsidRPr="007D32DC" w:rsidRDefault="001002DC" w:rsidP="001002DC">
      <w:pPr>
        <w:jc w:val="both"/>
        <w:rPr>
          <w:sz w:val="28"/>
          <w:szCs w:val="28"/>
        </w:rPr>
      </w:pPr>
    </w:p>
    <w:p w:rsidR="001002DC" w:rsidRPr="007D32DC" w:rsidRDefault="001002DC" w:rsidP="001002DC">
      <w:pPr>
        <w:jc w:val="both"/>
        <w:rPr>
          <w:sz w:val="28"/>
          <w:szCs w:val="28"/>
        </w:rPr>
      </w:pPr>
    </w:p>
    <w:p w:rsidR="001002DC" w:rsidRDefault="001002DC" w:rsidP="001002DC">
      <w:pPr>
        <w:tabs>
          <w:tab w:val="left" w:pos="284"/>
          <w:tab w:val="left" w:pos="113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1002DC" w:rsidRDefault="001002DC" w:rsidP="001002DC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7017F5" w:rsidRPr="00D810AB" w:rsidRDefault="00D810AB" w:rsidP="002C2E05">
      <w:pPr>
        <w:tabs>
          <w:tab w:val="left" w:pos="284"/>
          <w:tab w:val="left" w:pos="113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lastRenderedPageBreak/>
        <w:t xml:space="preserve">1. </w:t>
      </w:r>
      <w:r w:rsidR="0008131F" w:rsidRPr="00D810AB">
        <w:rPr>
          <w:b/>
          <w:bCs/>
          <w:sz w:val="28"/>
          <w:szCs w:val="28"/>
        </w:rPr>
        <w:t xml:space="preserve">Цели и задачи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D810AB">
        <w:rPr>
          <w:b/>
          <w:bCs/>
          <w:sz w:val="28"/>
          <w:szCs w:val="28"/>
        </w:rPr>
        <w:t xml:space="preserve"> </w:t>
      </w:r>
      <w:r w:rsidR="007017F5" w:rsidRPr="00D810AB">
        <w:rPr>
          <w:b/>
          <w:bCs/>
          <w:sz w:val="28"/>
          <w:szCs w:val="28"/>
        </w:rPr>
        <w:t>практики</w:t>
      </w:r>
      <w:r w:rsidR="00A3380E" w:rsidRPr="00D810AB">
        <w:rPr>
          <w:b/>
          <w:bCs/>
          <w:sz w:val="28"/>
          <w:szCs w:val="28"/>
        </w:rPr>
        <w:t xml:space="preserve"> </w:t>
      </w:r>
    </w:p>
    <w:p w:rsidR="001C59D0" w:rsidRPr="006E159E" w:rsidRDefault="001C59D0" w:rsidP="00D810AB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4803FF">
        <w:rPr>
          <w:sz w:val="28"/>
          <w:szCs w:val="28"/>
        </w:rPr>
        <w:t>Це</w:t>
      </w:r>
      <w:r w:rsidRPr="006E159E">
        <w:rPr>
          <w:sz w:val="28"/>
          <w:szCs w:val="28"/>
        </w:rPr>
        <w:t xml:space="preserve">лью </w:t>
      </w:r>
      <w:r w:rsidR="002C2E05">
        <w:rPr>
          <w:bCs/>
          <w:sz w:val="28"/>
          <w:szCs w:val="28"/>
        </w:rPr>
        <w:t>производственной (аналитической, расчетно-экономической)</w:t>
      </w:r>
      <w:r w:rsidRPr="006E159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практики </w:t>
      </w:r>
      <w:r w:rsidRPr="006E159E">
        <w:rPr>
          <w:bCs/>
          <w:sz w:val="28"/>
          <w:szCs w:val="28"/>
        </w:rPr>
        <w:t xml:space="preserve">является </w:t>
      </w:r>
      <w:r w:rsidRPr="006E159E">
        <w:rPr>
          <w:color w:val="000000"/>
          <w:sz w:val="28"/>
          <w:szCs w:val="28"/>
        </w:rPr>
        <w:t>закрепление, расширение и углубление теоретических знаний, полученных при изучении общепрофессиональных и специальных дисциплин на основе изучения деятельности предприятия, организации, подготовка студентов к дальнейшему обучению.</w:t>
      </w:r>
    </w:p>
    <w:p w:rsidR="001C59D0" w:rsidRPr="006E159E" w:rsidRDefault="001C59D0" w:rsidP="001C59D0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 xml:space="preserve">Основные задачи </w:t>
      </w:r>
      <w:r w:rsidR="002C2E05">
        <w:rPr>
          <w:color w:val="000000"/>
          <w:sz w:val="28"/>
          <w:szCs w:val="28"/>
        </w:rPr>
        <w:t>производственной (аналитической, расчетно-экономической)</w:t>
      </w:r>
      <w:r w:rsidRPr="006E159E">
        <w:rPr>
          <w:bCs/>
          <w:sz w:val="28"/>
          <w:szCs w:val="28"/>
        </w:rPr>
        <w:t xml:space="preserve"> </w:t>
      </w:r>
      <w:r w:rsidRPr="006E159E">
        <w:rPr>
          <w:color w:val="000000"/>
          <w:sz w:val="28"/>
          <w:szCs w:val="28"/>
        </w:rPr>
        <w:t>практики:</w:t>
      </w:r>
    </w:p>
    <w:p w:rsidR="001C59D0" w:rsidRPr="006E159E" w:rsidRDefault="001C59D0" w:rsidP="001C59D0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рассмотреть структуру, продукцию, технику и технологию предприятия, организации;</w:t>
      </w:r>
    </w:p>
    <w:p w:rsidR="001C59D0" w:rsidRPr="006E159E" w:rsidRDefault="001C59D0" w:rsidP="001C59D0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изучить технико-экономическую работу предприятия, организации; производственную структуру и структуру управления; должностные инструкции основных специалистов; организацию системы планирования и регулирования производства; организацию учёта, отчётности, первичную документацию; организацию труда, системы нормирования, оплаты и стимулирования труда;</w:t>
      </w:r>
    </w:p>
    <w:p w:rsidR="001C59D0" w:rsidRPr="006E159E" w:rsidRDefault="001C59D0" w:rsidP="001C59D0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рассмотреть организационно-экономические работы предприятия, организации; методы построения, обработки и анализа основных статистических показателей; определение места предприятия в конкурентной среде; составление бухгалтерского баланса; структуру налоговой системы и виды налогов, расчёты основных налогов и сборов; системы документации и документооборота;</w:t>
      </w:r>
    </w:p>
    <w:p w:rsidR="001C59D0" w:rsidRPr="006E159E" w:rsidRDefault="001C59D0" w:rsidP="001C59D0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подобрать и изучить литературные источники по избранной проблеме;</w:t>
      </w:r>
    </w:p>
    <w:p w:rsidR="001C59D0" w:rsidRDefault="001C59D0" w:rsidP="001C59D0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провести необходимые наблюдения, эксперименты, исследования для разработки конкретных мероприятий по улучшению технологии, организации и экономики производства, управления предприятием в соответствие с индивидуальным планом и указаниями руководителя практики;</w:t>
      </w:r>
    </w:p>
    <w:p w:rsidR="0064251F" w:rsidRPr="006E159E" w:rsidRDefault="0064251F" w:rsidP="001C59D0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установить предварительный перечень организационно-технических мероприятий, выполнить ориентировочную проверку возможности их технического осуществления или технико-экономическое обоснование предлагаемых решений</w:t>
      </w:r>
      <w:r>
        <w:rPr>
          <w:sz w:val="28"/>
          <w:szCs w:val="28"/>
        </w:rPr>
        <w:t>.</w:t>
      </w:r>
    </w:p>
    <w:p w:rsidR="00573173" w:rsidRDefault="00573173" w:rsidP="00573173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573173">
        <w:rPr>
          <w:b/>
          <w:bCs/>
          <w:sz w:val="28"/>
          <w:szCs w:val="28"/>
        </w:rPr>
        <w:t xml:space="preserve">учения при прохождении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Pr="001C59D0">
        <w:rPr>
          <w:b/>
          <w:bCs/>
          <w:sz w:val="28"/>
          <w:szCs w:val="28"/>
        </w:rPr>
        <w:t>,</w:t>
      </w:r>
      <w:r w:rsidRPr="00A24F05">
        <w:rPr>
          <w:b/>
          <w:bCs/>
          <w:sz w:val="28"/>
          <w:szCs w:val="28"/>
        </w:rPr>
        <w:t xml:space="preserve">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2C2E05">
        <w:rPr>
          <w:bCs/>
          <w:sz w:val="28"/>
          <w:szCs w:val="28"/>
        </w:rPr>
        <w:t>производственной (аналитической, расчетно-экономической)</w:t>
      </w:r>
      <w:r w:rsidR="00D40112" w:rsidRPr="00D40112">
        <w:rPr>
          <w:bCs/>
          <w:sz w:val="28"/>
          <w:szCs w:val="28"/>
        </w:rPr>
        <w:t xml:space="preserve"> практики</w:t>
      </w:r>
      <w:r w:rsidRPr="001A08A8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303"/>
        <w:gridCol w:w="2807"/>
      </w:tblGrid>
      <w:tr w:rsidR="00E60401" w:rsidRPr="007D32DC" w:rsidTr="00D33508">
        <w:tc>
          <w:tcPr>
            <w:tcW w:w="1822" w:type="dxa"/>
            <w:shd w:val="clear" w:color="auto" w:fill="auto"/>
          </w:tcPr>
          <w:p w:rsidR="00E60401" w:rsidRPr="007D32DC" w:rsidRDefault="00E60401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Код</w:t>
            </w:r>
          </w:p>
          <w:p w:rsidR="00E60401" w:rsidRPr="007D32DC" w:rsidRDefault="00E60401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E60401" w:rsidRPr="007D32DC" w:rsidRDefault="00E60401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Результаты освоения ОПОП</w:t>
            </w:r>
          </w:p>
          <w:p w:rsidR="00E60401" w:rsidRPr="007D32DC" w:rsidRDefault="00E60401" w:rsidP="00D33508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E60401" w:rsidRPr="007D32DC" w:rsidRDefault="00E60401" w:rsidP="00D33508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E60401" w:rsidRPr="007D32DC" w:rsidRDefault="00E60401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E60401" w:rsidRPr="007D32DC" w:rsidRDefault="00E60401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Перечень планируемых</w:t>
            </w:r>
          </w:p>
          <w:p w:rsidR="00E60401" w:rsidRPr="007D32DC" w:rsidRDefault="00E60401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результатов обучения</w:t>
            </w:r>
          </w:p>
        </w:tc>
      </w:tr>
      <w:tr w:rsidR="00874791" w:rsidRPr="007D32DC" w:rsidTr="00D33508">
        <w:tc>
          <w:tcPr>
            <w:tcW w:w="1822" w:type="dxa"/>
            <w:shd w:val="clear" w:color="auto" w:fill="auto"/>
          </w:tcPr>
          <w:p w:rsidR="00874791" w:rsidRPr="007D32DC" w:rsidRDefault="00874791" w:rsidP="0087479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2699" w:type="dxa"/>
            <w:shd w:val="clear" w:color="auto" w:fill="auto"/>
          </w:tcPr>
          <w:p w:rsidR="00874791" w:rsidRPr="00E60401" w:rsidRDefault="00874791" w:rsidP="0087479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60401">
              <w:t xml:space="preserve">Способен анализировать, </w:t>
            </w:r>
            <w:r w:rsidRPr="00E60401">
              <w:lastRenderedPageBreak/>
              <w:t>интерпретировать экономическую информацию, содержащуюся в отчетности хозяйствующих субъектов 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242" w:type="dxa"/>
          </w:tcPr>
          <w:p w:rsidR="00874791" w:rsidRPr="00741811" w:rsidRDefault="00874791" w:rsidP="00874791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eastAsia="Andale Sans UI"/>
                <w:lang w:bidi="en-US"/>
              </w:rPr>
            </w:pPr>
            <w:r w:rsidRPr="00741811">
              <w:rPr>
                <w:rFonts w:eastAsia="Andale Sans UI"/>
                <w:lang w:bidi="en-US"/>
              </w:rPr>
              <w:lastRenderedPageBreak/>
              <w:t xml:space="preserve">ПК.1.1. Владеет теоретическими </w:t>
            </w:r>
            <w:r w:rsidRPr="00741811">
              <w:rPr>
                <w:rFonts w:eastAsia="Andale Sans UI"/>
                <w:lang w:bidi="en-US"/>
              </w:rPr>
              <w:lastRenderedPageBreak/>
              <w:t>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874791" w:rsidRPr="00741811" w:rsidRDefault="00874791" w:rsidP="00874791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eastAsia="Andale Sans UI"/>
                <w:lang w:bidi="en-US"/>
              </w:rPr>
            </w:pPr>
            <w:r w:rsidRPr="00741811">
              <w:rPr>
                <w:rFonts w:eastAsia="Andale Sans UI"/>
                <w:lang w:bidi="en-US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874791" w:rsidRPr="0047191B" w:rsidRDefault="00874791" w:rsidP="00874791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lang w:eastAsia="ru-RU"/>
              </w:rPr>
            </w:pPr>
            <w:r w:rsidRPr="00741811">
              <w:rPr>
                <w:rFonts w:eastAsia="Andale Sans UI"/>
                <w:lang w:bidi="en-US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807" w:type="dxa"/>
            <w:shd w:val="clear" w:color="auto" w:fill="auto"/>
          </w:tcPr>
          <w:p w:rsidR="00874791" w:rsidRPr="006E550D" w:rsidRDefault="00874791" w:rsidP="00874791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lastRenderedPageBreak/>
              <w:t xml:space="preserve">знать: </w:t>
            </w:r>
            <w:r w:rsidRPr="006E550D">
              <w:rPr>
                <w:sz w:val="22"/>
                <w:szCs w:val="22"/>
              </w:rPr>
              <w:t xml:space="preserve">структуру 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>управленческих решений</w:t>
            </w:r>
            <w:r w:rsidRPr="006E550D">
              <w:rPr>
                <w:sz w:val="22"/>
                <w:szCs w:val="22"/>
              </w:rPr>
              <w:t xml:space="preserve">; </w:t>
            </w:r>
            <w:r w:rsidRPr="006E550D">
              <w:rPr>
                <w:sz w:val="22"/>
                <w:szCs w:val="22"/>
              </w:rPr>
              <w:lastRenderedPageBreak/>
              <w:t xml:space="preserve">знает 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критерии оценки показателя социально-экономической </w:t>
            </w:r>
            <w:proofErr w:type="gramStart"/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эффективности;  </w:t>
            </w:r>
            <w:r w:rsidRPr="006E550D">
              <w:rPr>
                <w:sz w:val="22"/>
                <w:szCs w:val="22"/>
              </w:rPr>
              <w:t>особенности</w:t>
            </w:r>
            <w:proofErr w:type="gramEnd"/>
            <w:r w:rsidRPr="006E550D">
              <w:rPr>
                <w:sz w:val="22"/>
                <w:szCs w:val="22"/>
              </w:rPr>
              <w:t xml:space="preserve"> рисков и их последствия для социально-экономической составляющей общества; основные варианты управленческих решений</w:t>
            </w:r>
            <w:r w:rsidRPr="006E550D">
              <w:rPr>
                <w:bCs/>
                <w:sz w:val="22"/>
                <w:szCs w:val="22"/>
              </w:rPr>
              <w:t>;</w:t>
            </w:r>
          </w:p>
          <w:p w:rsidR="00874791" w:rsidRPr="006E550D" w:rsidRDefault="00874791" w:rsidP="00874791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>уметь:</w:t>
            </w:r>
            <w:r w:rsidRPr="006E550D">
              <w:rPr>
                <w:sz w:val="22"/>
                <w:szCs w:val="22"/>
              </w:rPr>
              <w:t xml:space="preserve"> применять знания об управленческих планах; анализировать возникшие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 риски и возможные социально-экономические последствия при разработке планов; </w:t>
            </w:r>
            <w:r w:rsidRPr="006E550D">
              <w:rPr>
                <w:sz w:val="22"/>
                <w:szCs w:val="22"/>
              </w:rPr>
              <w:t>выделять, формулировать и аргументировать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 варианты управленческих решений; обосновать предложения при принятии управленческих решений;</w:t>
            </w:r>
          </w:p>
          <w:p w:rsidR="00874791" w:rsidRPr="006E550D" w:rsidRDefault="00874791" w:rsidP="0087479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 xml:space="preserve">владеть: навыками </w:t>
            </w:r>
            <w:r w:rsidRPr="006E550D">
              <w:rPr>
                <w:sz w:val="22"/>
                <w:szCs w:val="22"/>
              </w:rPr>
              <w:t>критически оценивать и обосновывать предложения по совершенствованию управленческих решений; владеет навыками управления рисками и выявления социально-экономических последствий при нерациональном управленческом решении.</w:t>
            </w:r>
          </w:p>
        </w:tc>
      </w:tr>
      <w:tr w:rsidR="00874791" w:rsidRPr="007D32DC" w:rsidTr="00D33508">
        <w:tc>
          <w:tcPr>
            <w:tcW w:w="1822" w:type="dxa"/>
            <w:shd w:val="clear" w:color="auto" w:fill="auto"/>
          </w:tcPr>
          <w:p w:rsidR="00874791" w:rsidRDefault="00874791" w:rsidP="0087479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ПК-2</w:t>
            </w:r>
          </w:p>
        </w:tc>
        <w:tc>
          <w:tcPr>
            <w:tcW w:w="2699" w:type="dxa"/>
            <w:shd w:val="clear" w:color="auto" w:fill="auto"/>
          </w:tcPr>
          <w:p w:rsidR="00874791" w:rsidRPr="00E60401" w:rsidRDefault="00874791" w:rsidP="0087479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E60401">
              <w:t xml:space="preserve"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</w:t>
            </w:r>
            <w:r w:rsidRPr="00E60401">
              <w:lastRenderedPageBreak/>
              <w:t>выявлять резервы повышения их эффективности</w:t>
            </w:r>
          </w:p>
        </w:tc>
        <w:tc>
          <w:tcPr>
            <w:tcW w:w="2242" w:type="dxa"/>
          </w:tcPr>
          <w:p w:rsidR="00874791" w:rsidRPr="00741811" w:rsidRDefault="00874791" w:rsidP="00874791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741811">
              <w:lastRenderedPageBreak/>
              <w:t xml:space="preserve">ПК.2.1. Владеет теоретическими знаниями и основными практическими приемами расчета и анализа экономических и социально-экономических показателей, </w:t>
            </w:r>
            <w:r w:rsidRPr="00741811">
              <w:lastRenderedPageBreak/>
              <w:t>характеризующих деятельность хозяйствующих субъектов</w:t>
            </w:r>
          </w:p>
          <w:p w:rsidR="00874791" w:rsidRPr="00741811" w:rsidRDefault="00874791" w:rsidP="00874791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741811"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874791" w:rsidRPr="0047191B" w:rsidRDefault="00874791" w:rsidP="00874791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bCs/>
              </w:rPr>
            </w:pPr>
            <w:r w:rsidRPr="00741811"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2807" w:type="dxa"/>
            <w:shd w:val="clear" w:color="auto" w:fill="auto"/>
          </w:tcPr>
          <w:p w:rsidR="00874791" w:rsidRPr="006E550D" w:rsidRDefault="00874791" w:rsidP="00874791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lastRenderedPageBreak/>
              <w:t>знать: методологические основы построения, расчета и анализа современной системы показателей, характеризующих деятельность хозяйствующих субъектов;</w:t>
            </w:r>
          </w:p>
          <w:p w:rsidR="00874791" w:rsidRPr="006E550D" w:rsidRDefault="00874791" w:rsidP="00874791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 xml:space="preserve">уметь: оценивать на примере конкретных ситуаций эффективность производства и продаж </w:t>
            </w:r>
            <w:r w:rsidRPr="006E550D">
              <w:rPr>
                <w:bCs/>
                <w:sz w:val="22"/>
                <w:szCs w:val="22"/>
              </w:rPr>
              <w:lastRenderedPageBreak/>
              <w:t>новых видов продукции, изменения объема и ассортимента продукции, работ и услуг, капитальных вложений и вложений в производственные запасы, управления затратами с помощью различного вида смет и систем бюджетирования;</w:t>
            </w:r>
          </w:p>
          <w:p w:rsidR="00874791" w:rsidRPr="006E550D" w:rsidRDefault="00874791" w:rsidP="0087479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>владеть: навыками решения экономических задач; методикой построения, анализа и применения математических моделей для оценки состояния и прогноза развития экономических явлений и процессов.</w:t>
            </w:r>
          </w:p>
        </w:tc>
      </w:tr>
    </w:tbl>
    <w:p w:rsidR="007017F5" w:rsidRPr="00C36BD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16"/>
          <w:szCs w:val="16"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E5A7B">
        <w:rPr>
          <w:b/>
          <w:bCs/>
          <w:sz w:val="28"/>
          <w:szCs w:val="28"/>
        </w:rPr>
        <w:t xml:space="preserve">3. Место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="00A3380E" w:rsidRPr="001C59D0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в структуре</w:t>
      </w:r>
      <w:r w:rsidR="00292768">
        <w:rPr>
          <w:b/>
          <w:bCs/>
          <w:sz w:val="28"/>
          <w:szCs w:val="28"/>
        </w:rPr>
        <w:t xml:space="preserve"> ОПОП бакалавриата</w:t>
      </w:r>
    </w:p>
    <w:p w:rsidR="00A3380E" w:rsidRDefault="002C2E05" w:rsidP="00A338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(аналитическая, расчетно-экономическая)</w:t>
      </w:r>
      <w:r w:rsidR="00266CB3" w:rsidRPr="00266CB3">
        <w:rPr>
          <w:sz w:val="28"/>
          <w:szCs w:val="28"/>
        </w:rPr>
        <w:t xml:space="preserve"> практика</w:t>
      </w:r>
      <w:r w:rsidR="00A3380E" w:rsidRPr="00C17F8D">
        <w:rPr>
          <w:sz w:val="28"/>
          <w:szCs w:val="28"/>
        </w:rPr>
        <w:t xml:space="preserve"> входит в </w:t>
      </w:r>
      <w:r w:rsidR="00A3380E" w:rsidRPr="00A3380E">
        <w:rPr>
          <w:sz w:val="28"/>
          <w:szCs w:val="28"/>
        </w:rPr>
        <w:t>Блок 2.</w:t>
      </w:r>
      <w:r w:rsidR="00A3380E">
        <w:rPr>
          <w:sz w:val="28"/>
          <w:szCs w:val="28"/>
        </w:rPr>
        <w:t xml:space="preserve"> «</w:t>
      </w:r>
      <w:r w:rsidR="00A3380E" w:rsidRPr="00A3380E">
        <w:rPr>
          <w:sz w:val="28"/>
          <w:szCs w:val="28"/>
        </w:rPr>
        <w:t>Практики</w:t>
      </w:r>
      <w:r w:rsidR="00A3380E">
        <w:rPr>
          <w:sz w:val="28"/>
          <w:szCs w:val="28"/>
        </w:rPr>
        <w:t>»</w:t>
      </w:r>
      <w:r w:rsidR="00A3380E" w:rsidRPr="00A3380E">
        <w:rPr>
          <w:sz w:val="28"/>
          <w:szCs w:val="28"/>
        </w:rPr>
        <w:t xml:space="preserve"> </w:t>
      </w:r>
      <w:r w:rsidR="00A3380E" w:rsidRPr="00C17F8D">
        <w:rPr>
          <w:sz w:val="28"/>
          <w:szCs w:val="28"/>
        </w:rPr>
        <w:t>ФГОС ВО по направлению подготовки 38.03.01 «Экономика» (степень бакалавр), профиль «Экономика предприятий и организаций».</w:t>
      </w:r>
    </w:p>
    <w:p w:rsidR="00C36BD5" w:rsidRPr="006E550D" w:rsidRDefault="00C36BD5" w:rsidP="00C36B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практики: </w:t>
      </w:r>
      <w:r w:rsidRPr="006E550D">
        <w:rPr>
          <w:sz w:val="28"/>
          <w:szCs w:val="28"/>
        </w:rPr>
        <w:t>производственная.</w:t>
      </w:r>
    </w:p>
    <w:p w:rsidR="00C36BD5" w:rsidRPr="006E550D" w:rsidRDefault="00C36BD5" w:rsidP="00C36B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550D">
        <w:rPr>
          <w:sz w:val="28"/>
          <w:szCs w:val="28"/>
        </w:rPr>
        <w:t xml:space="preserve">Тип практики: </w:t>
      </w:r>
      <w:r w:rsidR="006E550D" w:rsidRPr="006E550D">
        <w:rPr>
          <w:bCs/>
          <w:sz w:val="28"/>
          <w:szCs w:val="28"/>
        </w:rPr>
        <w:t>аналитическая, расчетно-экономическая</w:t>
      </w:r>
      <w:r w:rsidRPr="006E550D">
        <w:rPr>
          <w:sz w:val="28"/>
          <w:szCs w:val="28"/>
        </w:rPr>
        <w:t>.</w:t>
      </w:r>
    </w:p>
    <w:p w:rsidR="00266CB3" w:rsidRPr="00266CB3" w:rsidRDefault="002C2E05" w:rsidP="00266C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550D">
        <w:rPr>
          <w:sz w:val="28"/>
          <w:szCs w:val="28"/>
        </w:rPr>
        <w:t>Производственная (аналитическая, расчетно-экономическая)</w:t>
      </w:r>
      <w:r w:rsidR="00266CB3" w:rsidRPr="006E550D">
        <w:rPr>
          <w:sz w:val="28"/>
          <w:szCs w:val="28"/>
        </w:rPr>
        <w:t xml:space="preserve"> практика студентов, обучающихся по направлению 38.03.01</w:t>
      </w:r>
      <w:r w:rsidR="004073F7" w:rsidRPr="006E550D">
        <w:rPr>
          <w:sz w:val="28"/>
          <w:szCs w:val="28"/>
        </w:rPr>
        <w:t xml:space="preserve"> </w:t>
      </w:r>
      <w:r w:rsidR="00266CB3" w:rsidRPr="006E550D">
        <w:rPr>
          <w:sz w:val="28"/>
          <w:szCs w:val="28"/>
        </w:rPr>
        <w:t>«Экономика» (степень бакалавр), профиль «Экономика предприятий</w:t>
      </w:r>
      <w:r w:rsidR="00266CB3" w:rsidRPr="00266CB3">
        <w:rPr>
          <w:sz w:val="28"/>
          <w:szCs w:val="28"/>
        </w:rPr>
        <w:t xml:space="preserve"> и организаций» является самостоятельным учебным циклом. Студент для прохождения, должен знать дисциплины, изучаемые в пределах программы предшествующих курсов:</w:t>
      </w:r>
      <w:r w:rsidR="00266CB3">
        <w:rPr>
          <w:sz w:val="28"/>
          <w:szCs w:val="28"/>
        </w:rPr>
        <w:t xml:space="preserve"> </w:t>
      </w:r>
      <w:r w:rsidR="00102E95" w:rsidRPr="00266CB3">
        <w:rPr>
          <w:sz w:val="28"/>
          <w:szCs w:val="28"/>
        </w:rPr>
        <w:t>«Экономика организации», «</w:t>
      </w:r>
      <w:r w:rsidR="00B87C97" w:rsidRPr="00B87C97">
        <w:rPr>
          <w:sz w:val="28"/>
          <w:szCs w:val="28"/>
        </w:rPr>
        <w:t>Экономика промышленного предприятия</w:t>
      </w:r>
      <w:r w:rsidR="00102E95" w:rsidRPr="00266CB3">
        <w:rPr>
          <w:sz w:val="28"/>
          <w:szCs w:val="28"/>
        </w:rPr>
        <w:t>»</w:t>
      </w:r>
      <w:r w:rsidR="00102E95">
        <w:rPr>
          <w:sz w:val="28"/>
          <w:szCs w:val="28"/>
        </w:rPr>
        <w:t>.</w:t>
      </w:r>
    </w:p>
    <w:p w:rsidR="00266CB3" w:rsidRDefault="00266CB3" w:rsidP="00266C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 xml:space="preserve">Практический опыт, полученный при прохождении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Pr="00266CB3">
        <w:rPr>
          <w:sz w:val="28"/>
          <w:szCs w:val="28"/>
        </w:rPr>
        <w:t xml:space="preserve"> практики, способствует более глубокому освоению дисциплин профессионального цикла и подготовке практико-ориентированной выпускной квалификационной работы.</w:t>
      </w:r>
    </w:p>
    <w:p w:rsidR="00A3380E" w:rsidRPr="00C36BD5" w:rsidRDefault="00A3380E" w:rsidP="00292768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7017F5" w:rsidRPr="00292768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</w:t>
      </w:r>
      <w:r w:rsidR="0093496C">
        <w:rPr>
          <w:b/>
          <w:bCs/>
          <w:sz w:val="28"/>
          <w:szCs w:val="28"/>
        </w:rPr>
        <w:t>ы</w:t>
      </w:r>
      <w:r w:rsidR="00B708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="00292768">
        <w:rPr>
          <w:b/>
          <w:bCs/>
          <w:sz w:val="28"/>
          <w:szCs w:val="28"/>
        </w:rPr>
        <w:t>пособы</w:t>
      </w:r>
      <w:r w:rsidR="00B708D7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Pr="001C59D0">
        <w:rPr>
          <w:b/>
          <w:bCs/>
          <w:sz w:val="28"/>
          <w:szCs w:val="28"/>
        </w:rPr>
        <w:t xml:space="preserve"> </w:t>
      </w:r>
    </w:p>
    <w:p w:rsidR="00266CB3" w:rsidRPr="009C33A8" w:rsidRDefault="00266CB3" w:rsidP="00266C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организации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 – стационарная</w:t>
      </w:r>
      <w:r w:rsidR="004073F7">
        <w:rPr>
          <w:sz w:val="28"/>
          <w:szCs w:val="28"/>
        </w:rPr>
        <w:t xml:space="preserve"> и выездная</w:t>
      </w:r>
      <w:r>
        <w:rPr>
          <w:sz w:val="28"/>
          <w:szCs w:val="28"/>
        </w:rPr>
        <w:t>. П</w:t>
      </w:r>
      <w:r w:rsidRPr="009E6D7B">
        <w:rPr>
          <w:sz w:val="28"/>
          <w:szCs w:val="28"/>
        </w:rPr>
        <w:t>роводятся в структурных подразделениях университета или в организациях, расположенных в го</w:t>
      </w:r>
      <w:r>
        <w:rPr>
          <w:sz w:val="28"/>
          <w:szCs w:val="28"/>
        </w:rPr>
        <w:t>роде Нижний Новгород,</w:t>
      </w:r>
      <w:r w:rsidRPr="009446D2">
        <w:rPr>
          <w:sz w:val="28"/>
          <w:szCs w:val="28"/>
        </w:rPr>
        <w:t xml:space="preserve"> причем желательно </w:t>
      </w:r>
      <w:r>
        <w:rPr>
          <w:sz w:val="28"/>
          <w:szCs w:val="28"/>
        </w:rPr>
        <w:t>все остальные виды практик проходить в одном и том же предприятии</w:t>
      </w:r>
      <w:r w:rsidRPr="009446D2">
        <w:rPr>
          <w:sz w:val="28"/>
          <w:szCs w:val="28"/>
        </w:rPr>
        <w:t>, что позволит студенту выявить факторы и их динамику, а также</w:t>
      </w:r>
      <w:r w:rsidRPr="009446D2">
        <w:rPr>
          <w:color w:val="000000"/>
          <w:sz w:val="28"/>
          <w:szCs w:val="28"/>
          <w:shd w:val="clear" w:color="auto" w:fill="FFFFFF"/>
        </w:rPr>
        <w:t xml:space="preserve"> их влияние на функционирование и развитие </w:t>
      </w:r>
      <w:r w:rsidRPr="009C33A8">
        <w:rPr>
          <w:color w:val="000000"/>
          <w:sz w:val="28"/>
          <w:szCs w:val="28"/>
          <w:shd w:val="clear" w:color="auto" w:fill="FFFFFF"/>
        </w:rPr>
        <w:t>предприятия (организации).</w:t>
      </w:r>
      <w:r w:rsidR="004073F7">
        <w:rPr>
          <w:color w:val="000000"/>
          <w:sz w:val="28"/>
          <w:szCs w:val="28"/>
          <w:shd w:val="clear" w:color="auto" w:fill="FFFFFF"/>
        </w:rPr>
        <w:t xml:space="preserve"> Выездная практика организуется по заявлению студента.</w:t>
      </w:r>
    </w:p>
    <w:p w:rsidR="00266CB3" w:rsidRPr="009C33A8" w:rsidRDefault="002C2E05" w:rsidP="00266CB3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(аналитическая, расчетно-экономическая)</w:t>
      </w:r>
      <w:r w:rsidR="00266CB3" w:rsidRPr="006E159E">
        <w:rPr>
          <w:bCs/>
          <w:sz w:val="28"/>
          <w:szCs w:val="28"/>
        </w:rPr>
        <w:t xml:space="preserve"> </w:t>
      </w:r>
      <w:r w:rsidR="00266CB3" w:rsidRPr="009C33A8">
        <w:rPr>
          <w:sz w:val="28"/>
          <w:szCs w:val="28"/>
        </w:rPr>
        <w:t>практика осуществляется:</w:t>
      </w:r>
    </w:p>
    <w:p w:rsidR="00266CB3" w:rsidRPr="002C1772" w:rsidRDefault="00266CB3" w:rsidP="00266CB3">
      <w:pPr>
        <w:pStyle w:val="a3"/>
        <w:numPr>
          <w:ilvl w:val="0"/>
          <w:numId w:val="17"/>
        </w:numPr>
        <w:tabs>
          <w:tab w:val="left" w:pos="851"/>
          <w:tab w:val="left" w:pos="993"/>
        </w:tabs>
        <w:suppressAutoHyphens w:val="0"/>
        <w:ind w:left="0" w:firstLine="709"/>
        <w:jc w:val="both"/>
        <w:rPr>
          <w:b/>
          <w:bCs/>
          <w:sz w:val="28"/>
          <w:szCs w:val="28"/>
        </w:rPr>
      </w:pPr>
      <w:r w:rsidRPr="002C1772">
        <w:rPr>
          <w:color w:val="000000"/>
          <w:sz w:val="28"/>
          <w:szCs w:val="28"/>
        </w:rPr>
        <w:t>дискретно по периодам проведения практик -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3E2526" w:rsidRPr="00C36BD5" w:rsidRDefault="003E2526" w:rsidP="00125DE5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7017F5" w:rsidRPr="001C59D0" w:rsidRDefault="007017F5" w:rsidP="001C59D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266CB3" w:rsidRPr="00266CB3" w:rsidRDefault="002C2E05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(аналитическая, расчетно-экономическая)</w:t>
      </w:r>
      <w:r w:rsidR="00266CB3" w:rsidRPr="00266CB3">
        <w:rPr>
          <w:sz w:val="28"/>
          <w:szCs w:val="28"/>
        </w:rPr>
        <w:t xml:space="preserve"> практика осуществляется на базе профильных организаций (независимо от организационно-правовых форм) или структурных подразделений организаций, осуществляющих деятельность, 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</w:t>
      </w:r>
      <w:r w:rsidR="004073F7">
        <w:rPr>
          <w:sz w:val="28"/>
          <w:szCs w:val="28"/>
        </w:rPr>
        <w:t>.</w:t>
      </w:r>
    </w:p>
    <w:p w:rsidR="00266CB3" w:rsidRPr="00266CB3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 xml:space="preserve">В качестве объектов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Pr="00266CB3">
        <w:rPr>
          <w:sz w:val="28"/>
          <w:szCs w:val="28"/>
        </w:rPr>
        <w:t xml:space="preserve"> практики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(акционерные общества, общества с</w:t>
      </w:r>
      <w:r w:rsidR="004954C6">
        <w:rPr>
          <w:sz w:val="28"/>
          <w:szCs w:val="28"/>
        </w:rPr>
        <w:t xml:space="preserve"> ограниченной ответственностью </w:t>
      </w:r>
      <w:r w:rsidRPr="00266CB3">
        <w:rPr>
          <w:sz w:val="28"/>
          <w:szCs w:val="28"/>
        </w:rPr>
        <w:t xml:space="preserve">и др.), различных сфер деятельности (производство, торговля, выполнение работ, оказание услуг, в т. ч. финансовых). </w:t>
      </w:r>
    </w:p>
    <w:p w:rsidR="00266CB3" w:rsidRPr="00266CB3" w:rsidRDefault="002C2E05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(аналитическая, расчетно-экономическая)</w:t>
      </w:r>
      <w:r w:rsidR="00266CB3" w:rsidRPr="00266CB3">
        <w:rPr>
          <w:sz w:val="28"/>
          <w:szCs w:val="28"/>
        </w:rPr>
        <w:t xml:space="preserve"> практика проводится в </w:t>
      </w:r>
      <w:r w:rsidR="00920B90">
        <w:rPr>
          <w:sz w:val="28"/>
          <w:szCs w:val="28"/>
        </w:rPr>
        <w:t>5</w:t>
      </w:r>
      <w:r w:rsidR="00266CB3" w:rsidRPr="00266CB3">
        <w:rPr>
          <w:sz w:val="28"/>
          <w:szCs w:val="28"/>
        </w:rPr>
        <w:t xml:space="preserve"> семестре и составляет 2 недели.</w:t>
      </w:r>
    </w:p>
    <w:p w:rsidR="00266CB3" w:rsidRPr="00266CB3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 xml:space="preserve">Выбор мест прохождения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Pr="00266CB3">
        <w:rPr>
          <w:sz w:val="28"/>
          <w:szCs w:val="28"/>
        </w:rPr>
        <w:t xml:space="preserve"> практики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7017F5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>
        <w:rPr>
          <w:sz w:val="28"/>
          <w:szCs w:val="28"/>
        </w:rPr>
        <w:t xml:space="preserve"> </w:t>
      </w:r>
      <w:r w:rsidRPr="00266CB3">
        <w:rPr>
          <w:sz w:val="28"/>
          <w:szCs w:val="28"/>
        </w:rPr>
        <w:t xml:space="preserve">практики кафедра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  <w:r w:rsidRPr="00266CB3">
        <w:rPr>
          <w:sz w:val="28"/>
          <w:szCs w:val="28"/>
        </w:rPr>
        <w:lastRenderedPageBreak/>
        <w:t>При необходимости для прохождения производственной(расчетно-экономической) практики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266CB3" w:rsidRPr="00C36BD5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16"/>
          <w:szCs w:val="16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="007017F5" w:rsidRPr="001C59D0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="00266CB3" w:rsidRPr="00266CB3">
        <w:rPr>
          <w:sz w:val="28"/>
          <w:szCs w:val="28"/>
        </w:rPr>
        <w:t xml:space="preserve"> </w:t>
      </w:r>
      <w:r w:rsidR="00D53214">
        <w:rPr>
          <w:sz w:val="28"/>
          <w:szCs w:val="28"/>
        </w:rPr>
        <w:t xml:space="preserve">практики составляет </w:t>
      </w:r>
      <w:r w:rsidR="00292768">
        <w:rPr>
          <w:sz w:val="28"/>
          <w:szCs w:val="28"/>
        </w:rPr>
        <w:t>3</w:t>
      </w:r>
      <w:r w:rsidR="00ED1497">
        <w:rPr>
          <w:sz w:val="28"/>
          <w:szCs w:val="28"/>
        </w:rPr>
        <w:t xml:space="preserve"> зачетные</w:t>
      </w:r>
      <w:r w:rsidRPr="00A24F05">
        <w:rPr>
          <w:sz w:val="28"/>
          <w:szCs w:val="28"/>
        </w:rPr>
        <w:t xml:space="preserve"> единиц</w:t>
      </w:r>
      <w:r w:rsidR="00ED1497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292768">
        <w:rPr>
          <w:sz w:val="28"/>
          <w:szCs w:val="28"/>
        </w:rPr>
        <w:t>2</w:t>
      </w:r>
      <w:r w:rsidR="00ED1497">
        <w:rPr>
          <w:sz w:val="28"/>
          <w:szCs w:val="28"/>
        </w:rPr>
        <w:t xml:space="preserve"> недели</w:t>
      </w:r>
      <w:r w:rsidR="007017F5" w:rsidRPr="00A24F05">
        <w:rPr>
          <w:sz w:val="28"/>
          <w:szCs w:val="28"/>
        </w:rPr>
        <w:t>.</w:t>
      </w:r>
    </w:p>
    <w:p w:rsidR="00930A22" w:rsidRPr="00C36BD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1C59D0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 </w:t>
      </w:r>
    </w:p>
    <w:p w:rsidR="007017F5" w:rsidRPr="001C59D0" w:rsidRDefault="003042B7" w:rsidP="001C59D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2C2E05">
        <w:rPr>
          <w:bCs/>
          <w:sz w:val="28"/>
          <w:szCs w:val="28"/>
        </w:rPr>
        <w:t>производственной (аналитической, расчетно-экономической)</w:t>
      </w:r>
      <w:r w:rsidR="00266CB3" w:rsidRPr="00266CB3">
        <w:rPr>
          <w:bCs/>
          <w:sz w:val="28"/>
          <w:szCs w:val="28"/>
        </w:rPr>
        <w:t xml:space="preserve"> практики</w:t>
      </w:r>
      <w:r w:rsidR="00D53214" w:rsidRPr="00266CB3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составляет </w:t>
      </w:r>
      <w:r w:rsidR="00ED1497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</w:t>
      </w:r>
      <w:r w:rsidR="00ED1497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ED1497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ED1497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ED1497" w:rsidRPr="00920CF0" w:rsidTr="007C1E37">
        <w:trPr>
          <w:trHeight w:val="1251"/>
        </w:trPr>
        <w:tc>
          <w:tcPr>
            <w:tcW w:w="646" w:type="dxa"/>
            <w:vMerge w:val="restart"/>
          </w:tcPr>
          <w:p w:rsidR="00ED1497" w:rsidRPr="00575655" w:rsidRDefault="00ED1497" w:rsidP="007C1E37">
            <w:pPr>
              <w:jc w:val="both"/>
              <w:rPr>
                <w:bCs/>
              </w:rPr>
            </w:pPr>
            <w:r w:rsidRPr="00575655">
              <w:rPr>
                <w:bCs/>
              </w:rPr>
              <w:t>№ п/п</w:t>
            </w:r>
          </w:p>
        </w:tc>
        <w:tc>
          <w:tcPr>
            <w:tcW w:w="2723" w:type="dxa"/>
            <w:vMerge w:val="restart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60" w:type="dxa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Формы текущего контроля</w:t>
            </w:r>
          </w:p>
        </w:tc>
      </w:tr>
      <w:tr w:rsidR="00ED1497" w:rsidRPr="00920CF0" w:rsidTr="00ED1497">
        <w:trPr>
          <w:trHeight w:val="557"/>
        </w:trPr>
        <w:tc>
          <w:tcPr>
            <w:tcW w:w="646" w:type="dxa"/>
            <w:vMerge/>
          </w:tcPr>
          <w:p w:rsidR="00ED1497" w:rsidRPr="00575655" w:rsidRDefault="00ED1497" w:rsidP="007C1E37">
            <w:pPr>
              <w:jc w:val="both"/>
              <w:rPr>
                <w:bCs/>
              </w:rPr>
            </w:pPr>
          </w:p>
        </w:tc>
        <w:tc>
          <w:tcPr>
            <w:tcW w:w="2723" w:type="dxa"/>
            <w:vMerge/>
            <w:vAlign w:val="center"/>
          </w:tcPr>
          <w:p w:rsidR="00ED1497" w:rsidRPr="00575655" w:rsidRDefault="00ED1497" w:rsidP="007C1E37">
            <w:pPr>
              <w:jc w:val="center"/>
            </w:pPr>
          </w:p>
        </w:tc>
        <w:tc>
          <w:tcPr>
            <w:tcW w:w="850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База практики</w:t>
            </w:r>
          </w:p>
        </w:tc>
        <w:tc>
          <w:tcPr>
            <w:tcW w:w="1559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ED1497" w:rsidRPr="00575655" w:rsidRDefault="00ED1497" w:rsidP="007C1E37">
            <w:pPr>
              <w:jc w:val="center"/>
            </w:pPr>
          </w:p>
        </w:tc>
      </w:tr>
      <w:tr w:rsidR="00266CB3" w:rsidRPr="00920CF0" w:rsidTr="0057415B">
        <w:trPr>
          <w:trHeight w:val="557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 w:rsidRPr="00575655">
              <w:rPr>
                <w:bCs/>
              </w:rPr>
              <w:t>1</w:t>
            </w:r>
          </w:p>
          <w:p w:rsidR="00266CB3" w:rsidRPr="00575655" w:rsidRDefault="00266CB3" w:rsidP="00266CB3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Подготовительный этап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10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16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</w:pPr>
            <w:r w:rsidRPr="002C1772">
              <w:t>Беседа</w:t>
            </w:r>
          </w:p>
        </w:tc>
      </w:tr>
      <w:tr w:rsidR="00266CB3" w:rsidRPr="00920CF0" w:rsidTr="0057415B">
        <w:trPr>
          <w:trHeight w:val="1251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 w:rsidRPr="00575655">
              <w:rPr>
                <w:bCs/>
              </w:rPr>
              <w:t>2</w:t>
            </w:r>
          </w:p>
          <w:p w:rsidR="00266CB3" w:rsidRPr="00575655" w:rsidRDefault="00266CB3" w:rsidP="00266CB3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Основной этап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12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20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 xml:space="preserve">Проверка выполненных заданий </w:t>
            </w:r>
          </w:p>
        </w:tc>
      </w:tr>
      <w:tr w:rsidR="00266CB3" w:rsidRPr="00920CF0" w:rsidTr="0057415B">
        <w:trPr>
          <w:trHeight w:val="1251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 w:rsidRPr="00575655">
              <w:rPr>
                <w:bCs/>
              </w:rPr>
              <w:t>3</w:t>
            </w:r>
          </w:p>
          <w:p w:rsidR="00266CB3" w:rsidRPr="00575655" w:rsidRDefault="00266CB3" w:rsidP="00266CB3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Экспериментальный этап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20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28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Консультирование со специалистами</w:t>
            </w:r>
          </w:p>
        </w:tc>
      </w:tr>
      <w:tr w:rsidR="00266CB3" w:rsidRPr="00920CF0" w:rsidTr="0057415B">
        <w:trPr>
          <w:trHeight w:val="1251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Обработка и анализ полученной информации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20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3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27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Обсуждение с научным руководителем</w:t>
            </w:r>
          </w:p>
        </w:tc>
      </w:tr>
      <w:tr w:rsidR="00266CB3" w:rsidRPr="00920CF0" w:rsidTr="0057415B">
        <w:trPr>
          <w:trHeight w:val="1251"/>
        </w:trPr>
        <w:tc>
          <w:tcPr>
            <w:tcW w:w="646" w:type="dxa"/>
          </w:tcPr>
          <w:p w:rsidR="00266CB3" w:rsidRPr="00575655" w:rsidRDefault="00266CB3" w:rsidP="00266CB3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  <w:tc>
          <w:tcPr>
            <w:tcW w:w="2723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Подготовка отчета по практике</w:t>
            </w:r>
          </w:p>
        </w:tc>
        <w:tc>
          <w:tcPr>
            <w:tcW w:w="850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10</w:t>
            </w:r>
          </w:p>
        </w:tc>
        <w:tc>
          <w:tcPr>
            <w:tcW w:w="1559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3</w:t>
            </w:r>
          </w:p>
        </w:tc>
        <w:tc>
          <w:tcPr>
            <w:tcW w:w="1276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266CB3" w:rsidRPr="002C1772" w:rsidRDefault="00266CB3" w:rsidP="00266CB3">
            <w:pPr>
              <w:jc w:val="center"/>
            </w:pPr>
            <w:r w:rsidRPr="002C1772">
              <w:t>17</w:t>
            </w:r>
          </w:p>
        </w:tc>
        <w:tc>
          <w:tcPr>
            <w:tcW w:w="1560" w:type="dxa"/>
          </w:tcPr>
          <w:p w:rsidR="00266CB3" w:rsidRPr="002C1772" w:rsidRDefault="00266CB3" w:rsidP="00266CB3">
            <w:pPr>
              <w:contextualSpacing/>
              <w:jc w:val="both"/>
            </w:pPr>
            <w:r w:rsidRPr="002C1772">
              <w:t>Защита отчета</w:t>
            </w:r>
          </w:p>
        </w:tc>
      </w:tr>
      <w:tr w:rsidR="000E5564" w:rsidRPr="00920CF0" w:rsidTr="000E5564">
        <w:tc>
          <w:tcPr>
            <w:tcW w:w="3369" w:type="dxa"/>
            <w:gridSpan w:val="2"/>
          </w:tcPr>
          <w:p w:rsidR="000E5564" w:rsidRPr="00920CF0" w:rsidRDefault="000E5564" w:rsidP="00ED1497">
            <w:pPr>
              <w:numPr>
                <w:ilvl w:val="0"/>
                <w:numId w:val="6"/>
              </w:numPr>
              <w:suppressAutoHyphens w:val="0"/>
              <w:ind w:left="0"/>
              <w:jc w:val="both"/>
            </w:pPr>
            <w:r w:rsidRPr="00920CF0">
              <w:t>Итого:</w:t>
            </w:r>
          </w:p>
        </w:tc>
        <w:tc>
          <w:tcPr>
            <w:tcW w:w="850" w:type="dxa"/>
          </w:tcPr>
          <w:p w:rsidR="000E5564" w:rsidRPr="002C1772" w:rsidRDefault="000E5564" w:rsidP="00A451DC">
            <w:pPr>
              <w:jc w:val="center"/>
            </w:pPr>
            <w:r w:rsidRPr="002C1772">
              <w:t>72</w:t>
            </w:r>
          </w:p>
        </w:tc>
        <w:tc>
          <w:tcPr>
            <w:tcW w:w="1559" w:type="dxa"/>
          </w:tcPr>
          <w:p w:rsidR="000E5564" w:rsidRPr="002C1772" w:rsidRDefault="000E5564" w:rsidP="00A451DC">
            <w:pPr>
              <w:jc w:val="center"/>
            </w:pPr>
            <w:r w:rsidRPr="002C1772">
              <w:t>16</w:t>
            </w:r>
          </w:p>
        </w:tc>
        <w:tc>
          <w:tcPr>
            <w:tcW w:w="1276" w:type="dxa"/>
          </w:tcPr>
          <w:p w:rsidR="000E5564" w:rsidRPr="002C1772" w:rsidRDefault="000E5564" w:rsidP="00A451DC">
            <w:pPr>
              <w:jc w:val="center"/>
            </w:pPr>
            <w:r w:rsidRPr="002C1772"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E5564" w:rsidRPr="002C1772" w:rsidRDefault="000E5564" w:rsidP="00A451DC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jc w:val="center"/>
            </w:pPr>
            <w:r w:rsidRPr="002C1772">
              <w:t>108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E5564" w:rsidRPr="00920CF0" w:rsidRDefault="000E5564" w:rsidP="007C1E37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C59D0" w:rsidRDefault="00A1159D" w:rsidP="001C59D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9C4CCC" w:rsidRPr="00266CB3" w:rsidRDefault="009C4CCC" w:rsidP="009C4CCC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66CB3">
        <w:rPr>
          <w:sz w:val="28"/>
          <w:szCs w:val="28"/>
          <w:lang w:eastAsia="ru-RU"/>
        </w:rPr>
        <w:t xml:space="preserve">1. Подготовительный этап. </w:t>
      </w:r>
    </w:p>
    <w:p w:rsidR="009C4CCC" w:rsidRPr="00266CB3" w:rsidRDefault="009C4CCC" w:rsidP="009C4CCC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66CB3">
        <w:rPr>
          <w:sz w:val="28"/>
          <w:szCs w:val="28"/>
          <w:lang w:eastAsia="ru-RU"/>
        </w:rPr>
        <w:t>Из</w:t>
      </w:r>
      <w:r w:rsidRPr="00266CB3">
        <w:rPr>
          <w:spacing w:val="2"/>
          <w:sz w:val="28"/>
          <w:szCs w:val="28"/>
          <w:lang w:eastAsia="ru-RU"/>
        </w:rPr>
        <w:t>у</w:t>
      </w:r>
      <w:r w:rsidRPr="00266CB3">
        <w:rPr>
          <w:spacing w:val="-1"/>
          <w:sz w:val="28"/>
          <w:szCs w:val="28"/>
          <w:lang w:eastAsia="ru-RU"/>
        </w:rPr>
        <w:t>ч</w:t>
      </w:r>
      <w:r w:rsidRPr="00266CB3">
        <w:rPr>
          <w:sz w:val="28"/>
          <w:szCs w:val="28"/>
          <w:lang w:eastAsia="ru-RU"/>
        </w:rPr>
        <w:t>ение</w:t>
      </w:r>
      <w:r>
        <w:rPr>
          <w:sz w:val="28"/>
          <w:szCs w:val="28"/>
          <w:lang w:eastAsia="ru-RU"/>
        </w:rPr>
        <w:t xml:space="preserve"> </w:t>
      </w:r>
      <w:r w:rsidRPr="00266CB3">
        <w:rPr>
          <w:sz w:val="28"/>
          <w:szCs w:val="28"/>
          <w:lang w:eastAsia="ru-RU"/>
        </w:rPr>
        <w:t>на</w:t>
      </w:r>
      <w:r w:rsidRPr="00266CB3">
        <w:rPr>
          <w:spacing w:val="1"/>
          <w:sz w:val="28"/>
          <w:szCs w:val="28"/>
          <w:lang w:eastAsia="ru-RU"/>
        </w:rPr>
        <w:t>уч</w:t>
      </w:r>
      <w:r w:rsidRPr="00266CB3">
        <w:rPr>
          <w:sz w:val="28"/>
          <w:szCs w:val="28"/>
          <w:lang w:eastAsia="ru-RU"/>
        </w:rPr>
        <w:t>ной</w:t>
      </w:r>
      <w:r>
        <w:rPr>
          <w:sz w:val="28"/>
          <w:szCs w:val="28"/>
          <w:lang w:eastAsia="ru-RU"/>
        </w:rPr>
        <w:t xml:space="preserve"> </w:t>
      </w:r>
      <w:r w:rsidRPr="00266CB3">
        <w:rPr>
          <w:sz w:val="28"/>
          <w:szCs w:val="28"/>
          <w:lang w:eastAsia="ru-RU"/>
        </w:rPr>
        <w:t>информативной</w:t>
      </w:r>
      <w:r>
        <w:rPr>
          <w:sz w:val="28"/>
          <w:szCs w:val="28"/>
          <w:lang w:eastAsia="ru-RU"/>
        </w:rPr>
        <w:t xml:space="preserve"> </w:t>
      </w:r>
      <w:r w:rsidRPr="00266CB3">
        <w:rPr>
          <w:sz w:val="28"/>
          <w:szCs w:val="28"/>
          <w:lang w:eastAsia="ru-RU"/>
        </w:rPr>
        <w:t>литерат</w:t>
      </w:r>
      <w:r w:rsidRPr="00266CB3">
        <w:rPr>
          <w:spacing w:val="2"/>
          <w:sz w:val="28"/>
          <w:szCs w:val="28"/>
          <w:lang w:eastAsia="ru-RU"/>
        </w:rPr>
        <w:t>у</w:t>
      </w:r>
      <w:r w:rsidRPr="00266CB3">
        <w:rPr>
          <w:sz w:val="28"/>
          <w:szCs w:val="28"/>
          <w:lang w:eastAsia="ru-RU"/>
        </w:rPr>
        <w:t>ры</w:t>
      </w:r>
      <w:r>
        <w:rPr>
          <w:sz w:val="28"/>
          <w:szCs w:val="28"/>
          <w:lang w:eastAsia="ru-RU"/>
        </w:rPr>
        <w:t xml:space="preserve"> </w:t>
      </w:r>
      <w:r w:rsidRPr="00266CB3">
        <w:rPr>
          <w:sz w:val="28"/>
          <w:szCs w:val="28"/>
          <w:lang w:eastAsia="ru-RU"/>
        </w:rPr>
        <w:t>по</w:t>
      </w:r>
      <w:r>
        <w:rPr>
          <w:sz w:val="28"/>
          <w:szCs w:val="28"/>
          <w:lang w:eastAsia="ru-RU"/>
        </w:rPr>
        <w:t xml:space="preserve"> </w:t>
      </w:r>
      <w:r w:rsidRPr="00266CB3">
        <w:rPr>
          <w:sz w:val="28"/>
          <w:szCs w:val="28"/>
          <w:lang w:eastAsia="ru-RU"/>
        </w:rPr>
        <w:t>выбранной</w:t>
      </w:r>
      <w:r>
        <w:rPr>
          <w:sz w:val="28"/>
          <w:szCs w:val="28"/>
          <w:lang w:eastAsia="ru-RU"/>
        </w:rPr>
        <w:t xml:space="preserve"> </w:t>
      </w:r>
      <w:r w:rsidRPr="00266CB3">
        <w:rPr>
          <w:sz w:val="28"/>
          <w:szCs w:val="28"/>
          <w:lang w:eastAsia="ru-RU"/>
        </w:rPr>
        <w:t>теме</w:t>
      </w:r>
      <w:r>
        <w:rPr>
          <w:sz w:val="28"/>
          <w:szCs w:val="28"/>
          <w:lang w:eastAsia="ru-RU"/>
        </w:rPr>
        <w:t xml:space="preserve"> </w:t>
      </w:r>
      <w:r w:rsidRPr="00266CB3">
        <w:rPr>
          <w:sz w:val="28"/>
          <w:szCs w:val="28"/>
          <w:lang w:eastAsia="ru-RU"/>
        </w:rPr>
        <w:t>исследования. Определен</w:t>
      </w:r>
      <w:r w:rsidRPr="00266CB3">
        <w:rPr>
          <w:spacing w:val="-1"/>
          <w:sz w:val="28"/>
          <w:szCs w:val="28"/>
          <w:lang w:eastAsia="ru-RU"/>
        </w:rPr>
        <w:t>и</w:t>
      </w:r>
      <w:r w:rsidRPr="00266CB3">
        <w:rPr>
          <w:sz w:val="28"/>
          <w:szCs w:val="28"/>
          <w:lang w:eastAsia="ru-RU"/>
        </w:rPr>
        <w:t>е степени разработан</w:t>
      </w:r>
      <w:r w:rsidRPr="00266CB3">
        <w:rPr>
          <w:spacing w:val="-1"/>
          <w:sz w:val="28"/>
          <w:szCs w:val="28"/>
          <w:lang w:eastAsia="ru-RU"/>
        </w:rPr>
        <w:t>н</w:t>
      </w:r>
      <w:r w:rsidRPr="00266CB3">
        <w:rPr>
          <w:sz w:val="28"/>
          <w:szCs w:val="28"/>
          <w:lang w:eastAsia="ru-RU"/>
        </w:rPr>
        <w:t>ости выбр</w:t>
      </w:r>
      <w:r w:rsidRPr="00266CB3">
        <w:rPr>
          <w:spacing w:val="1"/>
          <w:sz w:val="28"/>
          <w:szCs w:val="28"/>
          <w:lang w:eastAsia="ru-RU"/>
        </w:rPr>
        <w:t>а</w:t>
      </w:r>
      <w:r w:rsidRPr="00266CB3">
        <w:rPr>
          <w:sz w:val="28"/>
          <w:szCs w:val="28"/>
          <w:lang w:eastAsia="ru-RU"/>
        </w:rPr>
        <w:t>нной темы исследова</w:t>
      </w:r>
      <w:r w:rsidRPr="00266CB3">
        <w:rPr>
          <w:spacing w:val="-1"/>
          <w:sz w:val="28"/>
          <w:szCs w:val="28"/>
          <w:lang w:eastAsia="ru-RU"/>
        </w:rPr>
        <w:t>н</w:t>
      </w:r>
      <w:r w:rsidRPr="00266CB3">
        <w:rPr>
          <w:sz w:val="28"/>
          <w:szCs w:val="28"/>
          <w:lang w:eastAsia="ru-RU"/>
        </w:rPr>
        <w:t>и</w:t>
      </w:r>
      <w:r w:rsidRPr="00266CB3">
        <w:rPr>
          <w:spacing w:val="1"/>
          <w:sz w:val="28"/>
          <w:szCs w:val="28"/>
          <w:lang w:eastAsia="ru-RU"/>
        </w:rPr>
        <w:t>я</w:t>
      </w:r>
      <w:r w:rsidRPr="00266CB3">
        <w:rPr>
          <w:sz w:val="28"/>
          <w:szCs w:val="28"/>
          <w:lang w:eastAsia="ru-RU"/>
        </w:rPr>
        <w:t>; определен</w:t>
      </w:r>
      <w:r w:rsidRPr="00266CB3">
        <w:rPr>
          <w:spacing w:val="-1"/>
          <w:sz w:val="28"/>
          <w:szCs w:val="28"/>
          <w:lang w:eastAsia="ru-RU"/>
        </w:rPr>
        <w:t>и</w:t>
      </w:r>
      <w:r w:rsidRPr="00266CB3">
        <w:rPr>
          <w:sz w:val="28"/>
          <w:szCs w:val="28"/>
          <w:lang w:eastAsia="ru-RU"/>
        </w:rPr>
        <w:t>е информационной базы исследовани</w:t>
      </w:r>
      <w:r w:rsidRPr="00266CB3">
        <w:rPr>
          <w:spacing w:val="2"/>
          <w:sz w:val="28"/>
          <w:szCs w:val="28"/>
          <w:lang w:eastAsia="ru-RU"/>
        </w:rPr>
        <w:t>я</w:t>
      </w:r>
      <w:r w:rsidRPr="00266CB3">
        <w:rPr>
          <w:sz w:val="28"/>
          <w:szCs w:val="28"/>
          <w:lang w:eastAsia="ru-RU"/>
        </w:rPr>
        <w:t>.</w:t>
      </w:r>
    </w:p>
    <w:p w:rsidR="009C4CCC" w:rsidRPr="00266CB3" w:rsidRDefault="009C4CCC" w:rsidP="009C4CCC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66CB3">
        <w:rPr>
          <w:sz w:val="28"/>
          <w:szCs w:val="28"/>
          <w:lang w:eastAsia="ru-RU"/>
        </w:rPr>
        <w:t>2. Основной этап. И</w:t>
      </w:r>
      <w:r w:rsidRPr="00266CB3">
        <w:rPr>
          <w:color w:val="000000"/>
          <w:sz w:val="28"/>
          <w:szCs w:val="28"/>
          <w:lang w:eastAsia="ru-RU"/>
        </w:rPr>
        <w:t>зучение технико-экономической работы предприятия, организации; производственной структуры и структуры управления; должностные инструкции основных специалистов; организацию системы планирования и регулирования производства; организацию учёта, отчётности, первичную документацию; организацию труда, системы нормирования, оплаты и стимулирования труда.</w:t>
      </w:r>
    </w:p>
    <w:p w:rsidR="009C4CCC" w:rsidRPr="00266CB3" w:rsidRDefault="009C4CCC" w:rsidP="009C4CCC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66CB3">
        <w:rPr>
          <w:sz w:val="28"/>
          <w:szCs w:val="28"/>
          <w:lang w:eastAsia="ru-RU"/>
        </w:rPr>
        <w:t>3. Экспериментальный этап. Из</w:t>
      </w:r>
      <w:r w:rsidRPr="00266CB3">
        <w:rPr>
          <w:spacing w:val="2"/>
          <w:sz w:val="28"/>
          <w:szCs w:val="28"/>
          <w:lang w:eastAsia="ru-RU"/>
        </w:rPr>
        <w:t>у</w:t>
      </w:r>
      <w:r w:rsidRPr="00266CB3">
        <w:rPr>
          <w:spacing w:val="-1"/>
          <w:sz w:val="28"/>
          <w:szCs w:val="28"/>
          <w:lang w:eastAsia="ru-RU"/>
        </w:rPr>
        <w:t>ч</w:t>
      </w:r>
      <w:r w:rsidRPr="00266CB3">
        <w:rPr>
          <w:sz w:val="28"/>
          <w:szCs w:val="28"/>
          <w:lang w:eastAsia="ru-RU"/>
        </w:rPr>
        <w:t>ение финансов</w:t>
      </w:r>
      <w:r w:rsidRPr="00266CB3">
        <w:rPr>
          <w:spacing w:val="1"/>
          <w:sz w:val="28"/>
          <w:szCs w:val="28"/>
          <w:lang w:eastAsia="ru-RU"/>
        </w:rPr>
        <w:t>о</w:t>
      </w:r>
      <w:r w:rsidRPr="00266CB3">
        <w:rPr>
          <w:sz w:val="28"/>
          <w:szCs w:val="28"/>
          <w:lang w:eastAsia="ru-RU"/>
        </w:rPr>
        <w:t>-экономической деятельности организации. Из</w:t>
      </w:r>
      <w:r w:rsidRPr="00266CB3">
        <w:rPr>
          <w:spacing w:val="2"/>
          <w:sz w:val="28"/>
          <w:szCs w:val="28"/>
          <w:lang w:eastAsia="ru-RU"/>
        </w:rPr>
        <w:t>у</w:t>
      </w:r>
      <w:r w:rsidRPr="00266CB3">
        <w:rPr>
          <w:spacing w:val="-1"/>
          <w:sz w:val="28"/>
          <w:szCs w:val="28"/>
          <w:lang w:eastAsia="ru-RU"/>
        </w:rPr>
        <w:t>ч</w:t>
      </w:r>
      <w:r w:rsidRPr="00266CB3">
        <w:rPr>
          <w:sz w:val="28"/>
          <w:szCs w:val="28"/>
          <w:lang w:eastAsia="ru-RU"/>
        </w:rPr>
        <w:t>ение аналитичес</w:t>
      </w:r>
      <w:r w:rsidRPr="00266CB3">
        <w:rPr>
          <w:spacing w:val="-1"/>
          <w:sz w:val="28"/>
          <w:szCs w:val="28"/>
          <w:lang w:eastAsia="ru-RU"/>
        </w:rPr>
        <w:t>к</w:t>
      </w:r>
      <w:r w:rsidRPr="00266CB3">
        <w:rPr>
          <w:sz w:val="28"/>
          <w:szCs w:val="28"/>
          <w:lang w:eastAsia="ru-RU"/>
        </w:rPr>
        <w:t>ой работы организации.</w:t>
      </w:r>
    </w:p>
    <w:p w:rsidR="009C4CCC" w:rsidRPr="00266CB3" w:rsidRDefault="009C4CCC" w:rsidP="009C4CCC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266CB3">
        <w:rPr>
          <w:sz w:val="28"/>
          <w:szCs w:val="28"/>
          <w:lang w:eastAsia="ru-RU"/>
        </w:rPr>
        <w:t>4. Обработка и анализ полученной информации. Оценка аналитическ</w:t>
      </w:r>
      <w:r w:rsidRPr="00266CB3">
        <w:rPr>
          <w:spacing w:val="-1"/>
          <w:sz w:val="28"/>
          <w:szCs w:val="28"/>
          <w:lang w:eastAsia="ru-RU"/>
        </w:rPr>
        <w:t>о</w:t>
      </w:r>
      <w:r w:rsidRPr="00266CB3">
        <w:rPr>
          <w:sz w:val="28"/>
          <w:szCs w:val="28"/>
          <w:lang w:eastAsia="ru-RU"/>
        </w:rPr>
        <w:t>й работы организации. Анализ направлений деятельности исследуемой организации, отвечающих теме проводимого научного исследования.</w:t>
      </w:r>
    </w:p>
    <w:p w:rsidR="00266CB3" w:rsidRPr="00266CB3" w:rsidRDefault="009C4CCC" w:rsidP="009C4CCC">
      <w:pPr>
        <w:widowControl w:val="0"/>
        <w:tabs>
          <w:tab w:val="left" w:pos="-142"/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66CB3">
        <w:rPr>
          <w:sz w:val="28"/>
          <w:szCs w:val="28"/>
          <w:lang w:eastAsia="ru-RU"/>
        </w:rPr>
        <w:t>5. Подготовка отчета по практике. Составление отчета по рез</w:t>
      </w:r>
      <w:r w:rsidRPr="00266CB3">
        <w:rPr>
          <w:spacing w:val="1"/>
          <w:sz w:val="28"/>
          <w:szCs w:val="28"/>
          <w:lang w:eastAsia="ru-RU"/>
        </w:rPr>
        <w:t>у</w:t>
      </w:r>
      <w:r w:rsidRPr="00266CB3">
        <w:rPr>
          <w:sz w:val="28"/>
          <w:szCs w:val="28"/>
          <w:lang w:eastAsia="ru-RU"/>
        </w:rPr>
        <w:t xml:space="preserve">льтатам прохождения </w:t>
      </w:r>
      <w:r w:rsidR="002C2E05">
        <w:rPr>
          <w:bCs/>
          <w:sz w:val="28"/>
          <w:szCs w:val="28"/>
        </w:rPr>
        <w:t>производственной (аналитической, расчетно-экономической)</w:t>
      </w:r>
      <w:r w:rsidRPr="00955240">
        <w:rPr>
          <w:bCs/>
          <w:sz w:val="28"/>
          <w:szCs w:val="28"/>
        </w:rPr>
        <w:t xml:space="preserve"> практики</w:t>
      </w:r>
      <w:r w:rsidRPr="00955240">
        <w:rPr>
          <w:sz w:val="28"/>
          <w:szCs w:val="28"/>
          <w:lang w:eastAsia="ru-RU"/>
        </w:rPr>
        <w:t>. Защита отчета.</w:t>
      </w:r>
    </w:p>
    <w:p w:rsidR="00560FA3" w:rsidRDefault="00560FA3" w:rsidP="00ED1497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7017F5" w:rsidRPr="001C59D0" w:rsidRDefault="007017F5" w:rsidP="001C59D0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ED1497">
        <w:rPr>
          <w:b/>
          <w:bCs/>
          <w:sz w:val="28"/>
          <w:szCs w:val="28"/>
        </w:rPr>
        <w:t xml:space="preserve">логии, используемые на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FE3FD4" w:rsidRDefault="00FE3FD4" w:rsidP="00FE3FD4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В процессе прохождения </w:t>
      </w:r>
      <w:r w:rsidR="002C2E05">
        <w:rPr>
          <w:rFonts w:ascii="Times New Roman" w:hAnsi="Times New Roman" w:cs="Times New Roman"/>
          <w:sz w:val="28"/>
          <w:szCs w:val="28"/>
          <w:lang w:eastAsia="ru-RU"/>
        </w:rPr>
        <w:t>производственной (аналитической, расчетно-экономической)</w:t>
      </w:r>
      <w:r w:rsidR="00266CB3" w:rsidRPr="00266CB3">
        <w:rPr>
          <w:rFonts w:ascii="Times New Roman" w:hAnsi="Times New Roman" w:cs="Times New Roman"/>
          <w:sz w:val="28"/>
          <w:szCs w:val="28"/>
          <w:lang w:eastAsia="ru-RU"/>
        </w:rPr>
        <w:t xml:space="preserve"> практики</w:t>
      </w:r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используется  следующие технологии:</w:t>
      </w:r>
    </w:p>
    <w:p w:rsidR="00ED1497" w:rsidRDefault="00ED1497" w:rsidP="00ED1497">
      <w:pPr>
        <w:pStyle w:val="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 xml:space="preserve">диалоговая </w:t>
      </w:r>
      <w:r w:rsidRPr="00B930B1">
        <w:rPr>
          <w:rFonts w:ascii="Times New Roman" w:hAnsi="Times New Roman" w:cs="Times New Roman"/>
          <w:sz w:val="28"/>
          <w:szCs w:val="28"/>
        </w:rPr>
        <w:t>технология</w:t>
      </w:r>
      <w:r>
        <w:rPr>
          <w:rFonts w:ascii="Times New Roman" w:hAnsi="Times New Roman" w:cs="Times New Roman"/>
          <w:sz w:val="28"/>
          <w:szCs w:val="28"/>
        </w:rPr>
        <w:t xml:space="preserve"> (собеседование, </w:t>
      </w:r>
      <w:r w:rsidRPr="00590836">
        <w:rPr>
          <w:rFonts w:ascii="Times New Roman" w:hAnsi="Times New Roman" w:cs="Times New Roman"/>
          <w:sz w:val="28"/>
          <w:szCs w:val="28"/>
        </w:rPr>
        <w:t>проблемно-поисковые диалоги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0B1">
        <w:rPr>
          <w:rFonts w:ascii="Times New Roman" w:hAnsi="Times New Roman" w:cs="Times New Roman"/>
          <w:sz w:val="28"/>
          <w:szCs w:val="28"/>
        </w:rPr>
        <w:t>;</w:t>
      </w:r>
    </w:p>
    <w:p w:rsidR="007017F5" w:rsidRDefault="00ED1497" w:rsidP="00ED1497">
      <w:pPr>
        <w:pStyle w:val="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>технология сотрудничества (рабо</w:t>
      </w:r>
      <w:r>
        <w:rPr>
          <w:rFonts w:ascii="Times New Roman" w:hAnsi="Times New Roman" w:cs="Times New Roman"/>
          <w:sz w:val="28"/>
          <w:szCs w:val="28"/>
        </w:rPr>
        <w:t>та с руководителем по практике).</w:t>
      </w:r>
    </w:p>
    <w:p w:rsidR="00FE3FD4" w:rsidRDefault="00FE3FD4" w:rsidP="00FE3FD4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</w:rPr>
        <w:t xml:space="preserve">В процессе прохождения </w:t>
      </w:r>
      <w:r w:rsidR="002C2E05">
        <w:rPr>
          <w:rFonts w:ascii="Times New Roman" w:hAnsi="Times New Roman" w:cs="Times New Roman"/>
          <w:bCs/>
          <w:sz w:val="28"/>
          <w:szCs w:val="28"/>
        </w:rPr>
        <w:t>производственной (аналитической, расчетно-экономической)</w:t>
      </w:r>
      <w:r w:rsidR="00561F9D" w:rsidRPr="00561F9D">
        <w:rPr>
          <w:rFonts w:ascii="Times New Roman" w:hAnsi="Times New Roman" w:cs="Times New Roman"/>
          <w:bCs/>
          <w:sz w:val="28"/>
          <w:szCs w:val="28"/>
        </w:rPr>
        <w:t xml:space="preserve"> практики</w:t>
      </w:r>
      <w:r w:rsidR="00561F9D">
        <w:rPr>
          <w:rFonts w:ascii="Times New Roman" w:hAnsi="Times New Roman" w:cs="Times New Roman"/>
          <w:sz w:val="28"/>
          <w:szCs w:val="28"/>
        </w:rPr>
        <w:t xml:space="preserve"> использую</w:t>
      </w:r>
      <w:r w:rsidRPr="004754E8">
        <w:rPr>
          <w:rFonts w:ascii="Times New Roman" w:hAnsi="Times New Roman" w:cs="Times New Roman"/>
          <w:sz w:val="28"/>
          <w:szCs w:val="28"/>
        </w:rPr>
        <w:t>тся методы проблемного обучения, связанные с решением проблем конкретного объекта исследования; исследовательские методы обучения,</w:t>
      </w:r>
      <w:r w:rsidRPr="00FE3FD4">
        <w:rPr>
          <w:rFonts w:ascii="Times New Roman" w:hAnsi="Times New Roman" w:cs="Times New Roman"/>
          <w:sz w:val="28"/>
          <w:szCs w:val="28"/>
        </w:rPr>
        <w:t xml:space="preserve"> связанные с самостоятельным пополнением знаний.</w:t>
      </w:r>
    </w:p>
    <w:p w:rsidR="00ED1497" w:rsidRPr="00ED1497" w:rsidRDefault="00ED1497" w:rsidP="00ED1497">
      <w:pPr>
        <w:pStyle w:val="2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017F5" w:rsidRPr="001C59D0" w:rsidRDefault="007017F5" w:rsidP="001C59D0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561F9D" w:rsidRPr="00EC0126" w:rsidRDefault="00561F9D" w:rsidP="00561F9D">
      <w:pPr>
        <w:tabs>
          <w:tab w:val="righ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0126">
        <w:rPr>
          <w:sz w:val="28"/>
          <w:szCs w:val="28"/>
        </w:rPr>
        <w:t xml:space="preserve">Отчетность по итогам прохождения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 xml:space="preserve">и </w:t>
      </w:r>
      <w:r w:rsidRPr="00EC0126">
        <w:rPr>
          <w:sz w:val="28"/>
          <w:szCs w:val="28"/>
        </w:rPr>
        <w:t>включает в себя:</w:t>
      </w:r>
    </w:p>
    <w:p w:rsidR="00561F9D" w:rsidRPr="00EC0126" w:rsidRDefault="00561F9D" w:rsidP="00561F9D">
      <w:pPr>
        <w:pStyle w:val="a3"/>
        <w:numPr>
          <w:ilvl w:val="0"/>
          <w:numId w:val="8"/>
        </w:numPr>
        <w:tabs>
          <w:tab w:val="left" w:pos="709"/>
          <w:tab w:val="righ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lastRenderedPageBreak/>
        <w:t>дневник о прохождении практики;</w:t>
      </w:r>
    </w:p>
    <w:p w:rsidR="00561F9D" w:rsidRPr="00EC0126" w:rsidRDefault="00561F9D" w:rsidP="00561F9D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титульный лист;</w:t>
      </w:r>
    </w:p>
    <w:p w:rsidR="00561F9D" w:rsidRPr="00EC0126" w:rsidRDefault="00561F9D" w:rsidP="00561F9D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отчет о прохождении практики;</w:t>
      </w:r>
    </w:p>
    <w:p w:rsidR="00561F9D" w:rsidRPr="006B0C7F" w:rsidRDefault="00561F9D" w:rsidP="00561F9D">
      <w:pPr>
        <w:pStyle w:val="a8"/>
        <w:shd w:val="clear" w:color="auto" w:fill="FFFFFF"/>
        <w:tabs>
          <w:tab w:val="left" w:pos="709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C0126">
        <w:rPr>
          <w:color w:val="000000" w:themeColor="text1"/>
          <w:sz w:val="28"/>
          <w:szCs w:val="28"/>
        </w:rPr>
        <w:t xml:space="preserve">Результаты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6B0C7F">
        <w:rPr>
          <w:color w:val="000000" w:themeColor="text1"/>
          <w:sz w:val="28"/>
          <w:szCs w:val="28"/>
        </w:rPr>
        <w:t xml:space="preserve"> студент обобщает в виде письменного отчета. Отчет по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е</w:t>
      </w:r>
      <w:r w:rsidRPr="006B0C7F">
        <w:rPr>
          <w:color w:val="000000" w:themeColor="text1"/>
          <w:sz w:val="28"/>
          <w:szCs w:val="28"/>
        </w:rPr>
        <w:t xml:space="preserve"> является основным документом студента, отражающим, выполненную им ра</w:t>
      </w:r>
      <w:r>
        <w:rPr>
          <w:color w:val="000000" w:themeColor="text1"/>
          <w:sz w:val="28"/>
          <w:szCs w:val="28"/>
        </w:rPr>
        <w:t>боту во время практики, полученные им организа</w:t>
      </w:r>
      <w:r w:rsidRPr="006B0C7F">
        <w:rPr>
          <w:color w:val="000000" w:themeColor="text1"/>
          <w:sz w:val="28"/>
          <w:szCs w:val="28"/>
        </w:rPr>
        <w:t>ционные и технические навыки и знания.</w:t>
      </w:r>
    </w:p>
    <w:p w:rsidR="00561F9D" w:rsidRPr="006B0C7F" w:rsidRDefault="00561F9D" w:rsidP="00561F9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 xml:space="preserve">Отчет составляется в соответствии с программой </w:t>
      </w:r>
      <w:r w:rsidR="002C2E05">
        <w:rPr>
          <w:sz w:val="28"/>
          <w:szCs w:val="28"/>
        </w:rPr>
        <w:t>производственной (аналитической, расчетно-экономической)</w:t>
      </w:r>
      <w:r w:rsidRPr="006E159E">
        <w:rPr>
          <w:bCs/>
          <w:sz w:val="28"/>
          <w:szCs w:val="28"/>
        </w:rPr>
        <w:t xml:space="preserve">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6B0C7F">
        <w:rPr>
          <w:color w:val="000000" w:themeColor="text1"/>
          <w:sz w:val="28"/>
          <w:szCs w:val="28"/>
        </w:rPr>
        <w:t xml:space="preserve"> и включает материалы, отражающи</w:t>
      </w:r>
      <w:r>
        <w:rPr>
          <w:color w:val="000000" w:themeColor="text1"/>
          <w:sz w:val="28"/>
          <w:szCs w:val="28"/>
        </w:rPr>
        <w:t>е общие сведения о базе предпри</w:t>
      </w:r>
      <w:r w:rsidRPr="006B0C7F">
        <w:rPr>
          <w:color w:val="000000" w:themeColor="text1"/>
          <w:sz w:val="28"/>
          <w:szCs w:val="28"/>
        </w:rPr>
        <w:t>ятия, выполненную работу по изучению организационной структуры управления предприятия, задач и функций различных отделов, динамики основных тех</w:t>
      </w:r>
      <w:r>
        <w:rPr>
          <w:color w:val="000000" w:themeColor="text1"/>
          <w:sz w:val="28"/>
          <w:szCs w:val="28"/>
        </w:rPr>
        <w:t>нико-экономи</w:t>
      </w:r>
      <w:r w:rsidR="00560FA3">
        <w:rPr>
          <w:color w:val="000000" w:themeColor="text1"/>
          <w:sz w:val="28"/>
          <w:szCs w:val="28"/>
        </w:rPr>
        <w:t>ческих показателей и т.</w:t>
      </w:r>
      <w:r w:rsidRPr="006B0C7F">
        <w:rPr>
          <w:color w:val="000000" w:themeColor="text1"/>
          <w:sz w:val="28"/>
          <w:szCs w:val="28"/>
        </w:rPr>
        <w:t>д.</w:t>
      </w:r>
    </w:p>
    <w:p w:rsidR="00561F9D" w:rsidRPr="006B0C7F" w:rsidRDefault="00561F9D" w:rsidP="00561F9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Отчет должен быть оформлен на рабочем месте и полностью завершен к моменту окончания практики. Основой отчета являются самостоятельно выполняемые работы студентом в соответствии с программой практики.</w:t>
      </w:r>
    </w:p>
    <w:p w:rsidR="00561F9D" w:rsidRPr="006B0C7F" w:rsidRDefault="00561F9D" w:rsidP="00561F9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В отчете описывается методик</w:t>
      </w:r>
      <w:r>
        <w:rPr>
          <w:color w:val="000000" w:themeColor="text1"/>
          <w:sz w:val="28"/>
          <w:szCs w:val="28"/>
        </w:rPr>
        <w:t>а проведения исследований, отра</w:t>
      </w:r>
      <w:r w:rsidRPr="006B0C7F">
        <w:rPr>
          <w:color w:val="000000" w:themeColor="text1"/>
          <w:sz w:val="28"/>
          <w:szCs w:val="28"/>
        </w:rPr>
        <w:t>жаются результаты выполнения индивидуального задания, полученного от руководителя. В заключение отчета приво</w:t>
      </w:r>
      <w:r>
        <w:rPr>
          <w:color w:val="000000" w:themeColor="text1"/>
          <w:sz w:val="28"/>
          <w:szCs w:val="28"/>
        </w:rPr>
        <w:t>дятся краткие выводы о результа</w:t>
      </w:r>
      <w:r w:rsidRPr="006B0C7F">
        <w:rPr>
          <w:color w:val="000000" w:themeColor="text1"/>
          <w:sz w:val="28"/>
          <w:szCs w:val="28"/>
        </w:rPr>
        <w:t>тах практики, предлагаются рекомендации по улучшению эффективности деятельности предприятия.</w:t>
      </w:r>
    </w:p>
    <w:p w:rsidR="00561F9D" w:rsidRPr="006B0C7F" w:rsidRDefault="00561F9D" w:rsidP="00561F9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Изложение в отчете должно быть сжатым, ясным и сопровождаться цифровыми данными, схемами, графиками и диаграммами. Цифровой мате</w:t>
      </w:r>
      <w:r w:rsidRPr="006B0C7F">
        <w:rPr>
          <w:color w:val="000000" w:themeColor="text1"/>
          <w:sz w:val="28"/>
          <w:szCs w:val="28"/>
        </w:rPr>
        <w:softHyphen/>
        <w:t>риал необходимо оформлять в виде таблиц. Сложные отчетные и плановые ф</w:t>
      </w:r>
      <w:r>
        <w:rPr>
          <w:color w:val="000000" w:themeColor="text1"/>
          <w:sz w:val="28"/>
          <w:szCs w:val="28"/>
        </w:rPr>
        <w:t>ормы и расчеты могут быть оформ</w:t>
      </w:r>
      <w:r w:rsidRPr="006B0C7F">
        <w:rPr>
          <w:color w:val="000000" w:themeColor="text1"/>
          <w:sz w:val="28"/>
          <w:szCs w:val="28"/>
        </w:rPr>
        <w:t>лены как приложения к отчету с обязательной ссылкой на них в тексте.</w:t>
      </w:r>
    </w:p>
    <w:p w:rsidR="00561F9D" w:rsidRPr="006B0C7F" w:rsidRDefault="00561F9D" w:rsidP="00561F9D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В отчете должно быть отражено:</w:t>
      </w:r>
    </w:p>
    <w:p w:rsidR="00561F9D" w:rsidRPr="006E159E" w:rsidRDefault="00561F9D" w:rsidP="00561F9D">
      <w:pPr>
        <w:pStyle w:val="a8"/>
        <w:numPr>
          <w:ilvl w:val="0"/>
          <w:numId w:val="18"/>
        </w:numPr>
        <w:tabs>
          <w:tab w:val="left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структура</w:t>
      </w:r>
      <w:r w:rsidRPr="006E159E">
        <w:rPr>
          <w:color w:val="000000"/>
          <w:sz w:val="28"/>
          <w:szCs w:val="28"/>
        </w:rPr>
        <w:t>, продукци</w:t>
      </w:r>
      <w:r>
        <w:rPr>
          <w:color w:val="000000"/>
          <w:sz w:val="28"/>
          <w:szCs w:val="28"/>
        </w:rPr>
        <w:t>я</w:t>
      </w:r>
      <w:r w:rsidRPr="006E159E">
        <w:rPr>
          <w:color w:val="000000"/>
          <w:sz w:val="28"/>
          <w:szCs w:val="28"/>
        </w:rPr>
        <w:t>, техник</w:t>
      </w:r>
      <w:r>
        <w:rPr>
          <w:color w:val="000000"/>
          <w:sz w:val="28"/>
          <w:szCs w:val="28"/>
        </w:rPr>
        <w:t>а</w:t>
      </w:r>
      <w:r w:rsidRPr="006E159E">
        <w:rPr>
          <w:color w:val="000000"/>
          <w:sz w:val="28"/>
          <w:szCs w:val="28"/>
        </w:rPr>
        <w:t xml:space="preserve"> и технологи</w:t>
      </w:r>
      <w:r>
        <w:rPr>
          <w:color w:val="000000"/>
          <w:sz w:val="28"/>
          <w:szCs w:val="28"/>
        </w:rPr>
        <w:t>я</w:t>
      </w:r>
      <w:r w:rsidRPr="006E159E">
        <w:rPr>
          <w:color w:val="000000"/>
          <w:sz w:val="28"/>
          <w:szCs w:val="28"/>
        </w:rPr>
        <w:t xml:space="preserve"> предприятия, организации;</w:t>
      </w:r>
    </w:p>
    <w:p w:rsidR="00561F9D" w:rsidRDefault="00561F9D" w:rsidP="00561F9D">
      <w:pPr>
        <w:pStyle w:val="a8"/>
        <w:numPr>
          <w:ilvl w:val="0"/>
          <w:numId w:val="18"/>
        </w:numPr>
        <w:tabs>
          <w:tab w:val="left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47740">
        <w:rPr>
          <w:color w:val="000000"/>
          <w:sz w:val="28"/>
          <w:szCs w:val="28"/>
        </w:rPr>
        <w:t xml:space="preserve">отображена технико-экономическая работа предприятия, организации; производственная структура и структура управления; </w:t>
      </w:r>
    </w:p>
    <w:p w:rsidR="00561F9D" w:rsidRDefault="00561F9D" w:rsidP="00561F9D">
      <w:pPr>
        <w:pStyle w:val="a8"/>
        <w:numPr>
          <w:ilvl w:val="0"/>
          <w:numId w:val="18"/>
        </w:numPr>
        <w:tabs>
          <w:tab w:val="left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47740">
        <w:rPr>
          <w:color w:val="000000"/>
          <w:sz w:val="28"/>
          <w:szCs w:val="28"/>
        </w:rPr>
        <w:t xml:space="preserve">проанализированы организационно-экономические работы предприятия, организации; методы построения, обработки и анализа основных статистических показателей; определено место предприятия в конкурентной среде; данные бухгалтерского баланса; </w:t>
      </w:r>
    </w:p>
    <w:p w:rsidR="00561F9D" w:rsidRPr="006E159E" w:rsidRDefault="00561F9D" w:rsidP="00561F9D">
      <w:pPr>
        <w:pStyle w:val="a8"/>
        <w:numPr>
          <w:ilvl w:val="0"/>
          <w:numId w:val="18"/>
        </w:numPr>
        <w:tabs>
          <w:tab w:val="left" w:pos="709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предложения и </w:t>
      </w:r>
      <w:r w:rsidRPr="006E159E">
        <w:rPr>
          <w:color w:val="000000"/>
          <w:sz w:val="28"/>
          <w:szCs w:val="28"/>
        </w:rPr>
        <w:t xml:space="preserve"> разработк</w:t>
      </w:r>
      <w:r>
        <w:rPr>
          <w:color w:val="000000"/>
          <w:sz w:val="28"/>
          <w:szCs w:val="28"/>
        </w:rPr>
        <w:t>а</w:t>
      </w:r>
      <w:r w:rsidRPr="006E159E">
        <w:rPr>
          <w:color w:val="000000"/>
          <w:sz w:val="28"/>
          <w:szCs w:val="28"/>
        </w:rPr>
        <w:t xml:space="preserve"> конкретных мероприятий по улучшению технологии, организации и экономики производства, управления предприятием в соответствие с индивидуальным планом и указаниями руководителя практики;</w:t>
      </w:r>
    </w:p>
    <w:p w:rsidR="00561F9D" w:rsidRPr="00BE2FB8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Вся отчетная документация должна быть оформлена в соответствии с</w:t>
      </w:r>
      <w:r>
        <w:rPr>
          <w:sz w:val="28"/>
          <w:szCs w:val="28"/>
        </w:rPr>
        <w:t xml:space="preserve"> м</w:t>
      </w:r>
      <w:r w:rsidRPr="00BE2FB8">
        <w:rPr>
          <w:sz w:val="28"/>
          <w:szCs w:val="28"/>
        </w:rPr>
        <w:t>етодическими рекомендациями по оформлению письменных работ.</w:t>
      </w:r>
    </w:p>
    <w:p w:rsidR="00561F9D" w:rsidRPr="00BE2FB8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Объем отчета составляет 25-30 страниц (в компьютерном наборе);</w:t>
      </w:r>
    </w:p>
    <w:p w:rsidR="00561F9D" w:rsidRPr="00BE2FB8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Pr="00BE2FB8">
        <w:rPr>
          <w:sz w:val="28"/>
          <w:szCs w:val="28"/>
        </w:rPr>
        <w:t>ребования к его оформлению следующие: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поля: верхнее и нижнее – 2 см, левое – 3 см, правое – 1,5 см;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  <w:lang w:val="en-US"/>
        </w:rPr>
      </w:pPr>
      <w:r w:rsidRPr="00925472">
        <w:rPr>
          <w:sz w:val="28"/>
          <w:szCs w:val="28"/>
        </w:rPr>
        <w:t>шрифт</w:t>
      </w:r>
      <w:r w:rsidRPr="00925472">
        <w:rPr>
          <w:sz w:val="28"/>
          <w:szCs w:val="28"/>
          <w:lang w:val="en-US"/>
        </w:rPr>
        <w:t>: Times New Roman;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  <w:lang w:val="en-US"/>
        </w:rPr>
      </w:pPr>
      <w:r w:rsidRPr="00925472">
        <w:rPr>
          <w:sz w:val="28"/>
          <w:szCs w:val="28"/>
        </w:rPr>
        <w:t>размер</w:t>
      </w:r>
      <w:r>
        <w:rPr>
          <w:sz w:val="28"/>
          <w:szCs w:val="28"/>
        </w:rPr>
        <w:t xml:space="preserve"> </w:t>
      </w:r>
      <w:r w:rsidRPr="00925472">
        <w:rPr>
          <w:sz w:val="28"/>
          <w:szCs w:val="28"/>
        </w:rPr>
        <w:t>шрифта</w:t>
      </w:r>
      <w:r w:rsidRPr="00925472">
        <w:rPr>
          <w:sz w:val="28"/>
          <w:szCs w:val="28"/>
          <w:lang w:val="en-US"/>
        </w:rPr>
        <w:t>: 14 pt;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междустрочный интервал: 1,5 строки;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 xml:space="preserve">сноски: 10 </w:t>
      </w:r>
      <w:proofErr w:type="spellStart"/>
      <w:r w:rsidRPr="00925472">
        <w:rPr>
          <w:sz w:val="28"/>
          <w:szCs w:val="28"/>
        </w:rPr>
        <w:t>pt</w:t>
      </w:r>
      <w:proofErr w:type="spellEnd"/>
      <w:r w:rsidRPr="00925472">
        <w:rPr>
          <w:sz w:val="28"/>
          <w:szCs w:val="28"/>
        </w:rPr>
        <w:t xml:space="preserve"> через одинарный интервал;</w:t>
      </w:r>
    </w:p>
    <w:p w:rsidR="00561F9D" w:rsidRPr="00925472" w:rsidRDefault="00561F9D" w:rsidP="00561F9D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 xml:space="preserve">формулы: 10 </w:t>
      </w:r>
      <w:proofErr w:type="spellStart"/>
      <w:r w:rsidRPr="00925472">
        <w:rPr>
          <w:sz w:val="28"/>
          <w:szCs w:val="28"/>
        </w:rPr>
        <w:t>pt</w:t>
      </w:r>
      <w:proofErr w:type="spellEnd"/>
      <w:r w:rsidRPr="00925472">
        <w:rPr>
          <w:sz w:val="28"/>
          <w:szCs w:val="28"/>
        </w:rPr>
        <w:t xml:space="preserve"> в формульном редакторе </w:t>
      </w:r>
      <w:proofErr w:type="spellStart"/>
      <w:r w:rsidRPr="00925472"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25472">
        <w:rPr>
          <w:sz w:val="28"/>
          <w:szCs w:val="28"/>
        </w:rPr>
        <w:t>Equation</w:t>
      </w:r>
      <w:proofErr w:type="spellEnd"/>
      <w:r w:rsidRPr="00925472">
        <w:rPr>
          <w:sz w:val="28"/>
          <w:szCs w:val="28"/>
        </w:rPr>
        <w:t>.</w:t>
      </w:r>
    </w:p>
    <w:p w:rsidR="00561F9D" w:rsidRPr="00925472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Рекомендуемая структура отчета:</w:t>
      </w:r>
    </w:p>
    <w:p w:rsidR="00561F9D" w:rsidRPr="00925472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Титульный лист</w:t>
      </w:r>
    </w:p>
    <w:p w:rsidR="00561F9D" w:rsidRPr="00925472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Введение.</w:t>
      </w:r>
    </w:p>
    <w:p w:rsidR="00561F9D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</w:t>
      </w:r>
    </w:p>
    <w:p w:rsidR="00561F9D" w:rsidRDefault="00561F9D" w:rsidP="00561F9D">
      <w:pPr>
        <w:tabs>
          <w:tab w:val="left" w:pos="0"/>
          <w:tab w:val="left" w:pos="993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Заключение.</w:t>
      </w:r>
    </w:p>
    <w:p w:rsidR="00561F9D" w:rsidRPr="00BE2FB8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Приложения</w:t>
      </w:r>
    </w:p>
    <w:p w:rsidR="00561F9D" w:rsidRDefault="00561F9D" w:rsidP="00561F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 xml:space="preserve">Отчет о прохождении </w:t>
      </w:r>
      <w:r>
        <w:rPr>
          <w:sz w:val="28"/>
          <w:szCs w:val="28"/>
        </w:rPr>
        <w:t>производственной</w:t>
      </w:r>
      <w:r w:rsidRPr="006E159E">
        <w:rPr>
          <w:bCs/>
          <w:sz w:val="28"/>
          <w:szCs w:val="28"/>
        </w:rPr>
        <w:t>(</w:t>
      </w:r>
      <w:r w:rsidRPr="00C24F3D">
        <w:rPr>
          <w:bCs/>
          <w:sz w:val="28"/>
          <w:szCs w:val="28"/>
        </w:rPr>
        <w:t>расчетно</w:t>
      </w:r>
      <w:r w:rsidRPr="006E159E">
        <w:rPr>
          <w:bCs/>
          <w:sz w:val="28"/>
          <w:szCs w:val="28"/>
        </w:rPr>
        <w:t>-экономическ</w:t>
      </w:r>
      <w:r>
        <w:rPr>
          <w:bCs/>
          <w:sz w:val="28"/>
          <w:szCs w:val="28"/>
        </w:rPr>
        <w:t>ой</w:t>
      </w:r>
      <w:r w:rsidRPr="006E159E">
        <w:rPr>
          <w:bCs/>
          <w:sz w:val="28"/>
          <w:szCs w:val="28"/>
        </w:rPr>
        <w:t xml:space="preserve">)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BE2FB8">
        <w:rPr>
          <w:sz w:val="28"/>
          <w:szCs w:val="28"/>
        </w:rPr>
        <w:t xml:space="preserve"> студент обязан предоставить на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кафедру для проверки в течение 7 дней после даты окончания практики. В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течение следующих 7 дней осуществляется защита отчета, по результатам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которой выставляется окончательная оценка.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1C59D0" w:rsidRDefault="007017F5" w:rsidP="001C59D0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3D384D" w:rsidRDefault="003D384D" w:rsidP="003D384D">
      <w:pPr>
        <w:ind w:firstLine="709"/>
        <w:jc w:val="both"/>
        <w:rPr>
          <w:sz w:val="28"/>
          <w:szCs w:val="28"/>
        </w:rPr>
      </w:pPr>
      <w:r w:rsidRPr="00AE2E53">
        <w:rPr>
          <w:sz w:val="28"/>
          <w:szCs w:val="28"/>
        </w:rPr>
        <w:t xml:space="preserve">Контроль прохождения </w:t>
      </w:r>
      <w:r w:rsidR="002C2E05">
        <w:rPr>
          <w:bCs/>
          <w:sz w:val="28"/>
          <w:szCs w:val="28"/>
        </w:rPr>
        <w:t>производственной (аналитической, расчетно-экономической)</w:t>
      </w:r>
      <w:r w:rsidR="00561F9D" w:rsidRPr="00561F9D">
        <w:rPr>
          <w:bCs/>
          <w:sz w:val="28"/>
          <w:szCs w:val="28"/>
        </w:rPr>
        <w:t xml:space="preserve"> практики</w:t>
      </w:r>
      <w:r w:rsidRPr="00AE2E53">
        <w:rPr>
          <w:sz w:val="28"/>
          <w:szCs w:val="28"/>
        </w:rPr>
        <w:t xml:space="preserve"> производится в соответствии с Положением о текущем контроле успеваемости и промежуточной аттестации обучающихся. </w:t>
      </w:r>
    </w:p>
    <w:p w:rsidR="003D384D" w:rsidRDefault="003D384D" w:rsidP="003D384D">
      <w:pPr>
        <w:ind w:firstLine="709"/>
        <w:jc w:val="both"/>
        <w:rPr>
          <w:sz w:val="28"/>
          <w:szCs w:val="28"/>
        </w:rPr>
      </w:pPr>
      <w:r w:rsidRPr="00AE2E53">
        <w:rPr>
          <w:sz w:val="28"/>
          <w:szCs w:val="28"/>
        </w:rPr>
        <w:t xml:space="preserve">Текущий контроль прохождения </w:t>
      </w:r>
      <w:r w:rsidR="002C2E05">
        <w:rPr>
          <w:bCs/>
          <w:sz w:val="28"/>
          <w:szCs w:val="28"/>
        </w:rPr>
        <w:t>производственной (аналитической, расчетно-экономической)</w:t>
      </w:r>
      <w:r w:rsidR="00561F9D" w:rsidRPr="00561F9D">
        <w:rPr>
          <w:bCs/>
          <w:sz w:val="28"/>
          <w:szCs w:val="28"/>
        </w:rPr>
        <w:t xml:space="preserve"> практики</w:t>
      </w:r>
      <w:r w:rsidR="00CF1063" w:rsidRPr="00CF1063">
        <w:rPr>
          <w:bCs/>
          <w:sz w:val="28"/>
          <w:szCs w:val="28"/>
        </w:rPr>
        <w:t xml:space="preserve"> </w:t>
      </w:r>
      <w:r w:rsidRPr="00CF1063">
        <w:rPr>
          <w:sz w:val="28"/>
          <w:szCs w:val="28"/>
        </w:rPr>
        <w:t>производится</w:t>
      </w:r>
      <w:r w:rsidRPr="00AE2E53">
        <w:rPr>
          <w:sz w:val="28"/>
          <w:szCs w:val="28"/>
        </w:rPr>
        <w:t xml:space="preserve"> в дискретные временные интервалы руководителем практики в следующих формах: </w:t>
      </w:r>
    </w:p>
    <w:p w:rsidR="003D384D" w:rsidRPr="00B01850" w:rsidRDefault="003D384D" w:rsidP="003D384D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 xml:space="preserve">фиксация посещений базы практики; </w:t>
      </w:r>
    </w:p>
    <w:p w:rsidR="003D384D" w:rsidRPr="00B01850" w:rsidRDefault="003D384D" w:rsidP="003D384D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>текущее заполнение дневника.</w:t>
      </w:r>
    </w:p>
    <w:p w:rsidR="003D384D" w:rsidRPr="00AE2E53" w:rsidRDefault="003D384D" w:rsidP="003D384D">
      <w:pPr>
        <w:ind w:firstLine="709"/>
        <w:jc w:val="both"/>
        <w:rPr>
          <w:b/>
          <w:bCs/>
          <w:sz w:val="28"/>
          <w:szCs w:val="28"/>
        </w:rPr>
      </w:pPr>
      <w:r w:rsidRPr="00AE2E53">
        <w:rPr>
          <w:sz w:val="28"/>
          <w:szCs w:val="28"/>
        </w:rPr>
        <w:t xml:space="preserve"> Промежуточный контроль по окончании </w:t>
      </w:r>
      <w:r w:rsidR="002C2E05">
        <w:rPr>
          <w:bCs/>
          <w:sz w:val="28"/>
          <w:szCs w:val="28"/>
        </w:rPr>
        <w:t>производственной (аналитической, расчетно-экономической)</w:t>
      </w:r>
      <w:r w:rsidR="00561F9D" w:rsidRPr="00561F9D">
        <w:rPr>
          <w:bCs/>
          <w:sz w:val="28"/>
          <w:szCs w:val="28"/>
        </w:rPr>
        <w:t xml:space="preserve"> практики</w:t>
      </w:r>
      <w:r w:rsidR="00CF1063" w:rsidRPr="00CF1063">
        <w:rPr>
          <w:bCs/>
          <w:sz w:val="28"/>
          <w:szCs w:val="28"/>
        </w:rPr>
        <w:t xml:space="preserve"> </w:t>
      </w:r>
      <w:r w:rsidRPr="00CF1063">
        <w:rPr>
          <w:sz w:val="28"/>
          <w:szCs w:val="28"/>
        </w:rPr>
        <w:t>проводится в форме защиты отчета по практике, осуществляемый руководителем практики, организованной на выпускающей кафедре виде собеседования о результатах</w:t>
      </w:r>
      <w:r w:rsidRPr="00AE2E53">
        <w:rPr>
          <w:sz w:val="28"/>
          <w:szCs w:val="28"/>
        </w:rPr>
        <w:t xml:space="preserve"> прохождения практи</w:t>
      </w:r>
      <w:r>
        <w:rPr>
          <w:sz w:val="28"/>
          <w:szCs w:val="28"/>
        </w:rPr>
        <w:t>ки</w:t>
      </w:r>
      <w:r w:rsidRPr="00AE2E53">
        <w:rPr>
          <w:sz w:val="28"/>
          <w:szCs w:val="28"/>
        </w:rPr>
        <w:t>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3D384D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3D384D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1C59D0" w:rsidRDefault="007017F5" w:rsidP="001C59D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ED1497">
        <w:rPr>
          <w:b/>
          <w:bCs/>
          <w:sz w:val="28"/>
          <w:szCs w:val="28"/>
        </w:rPr>
        <w:t xml:space="preserve">ходимых для проведения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CF1063" w:rsidRPr="00787151" w:rsidRDefault="00CF1063" w:rsidP="00CF1063">
      <w:pPr>
        <w:ind w:firstLine="567"/>
        <w:rPr>
          <w:i/>
          <w:sz w:val="28"/>
          <w:szCs w:val="28"/>
        </w:rPr>
      </w:pPr>
      <w:r w:rsidRPr="00787151">
        <w:rPr>
          <w:i/>
          <w:sz w:val="28"/>
          <w:szCs w:val="28"/>
        </w:rPr>
        <w:t xml:space="preserve">а) </w:t>
      </w:r>
      <w:r>
        <w:rPr>
          <w:i/>
          <w:sz w:val="28"/>
          <w:szCs w:val="28"/>
        </w:rPr>
        <w:t>О</w:t>
      </w:r>
      <w:r w:rsidRPr="00787151">
        <w:rPr>
          <w:i/>
          <w:sz w:val="28"/>
          <w:szCs w:val="28"/>
        </w:rPr>
        <w:t>сновная литература:</w:t>
      </w:r>
    </w:p>
    <w:p w:rsidR="00716AD0" w:rsidRPr="006E550D" w:rsidRDefault="00716AD0" w:rsidP="00716AD0">
      <w:pPr>
        <w:ind w:firstLine="709"/>
        <w:jc w:val="both"/>
        <w:rPr>
          <w:bCs/>
          <w:sz w:val="28"/>
          <w:szCs w:val="28"/>
        </w:rPr>
      </w:pPr>
      <w:r w:rsidRPr="006E550D">
        <w:rPr>
          <w:bCs/>
          <w:sz w:val="28"/>
          <w:szCs w:val="28"/>
        </w:rPr>
        <w:t xml:space="preserve">1. Косолапова, М.В. Комплексный экономический анализ хозяйственной деятельности: учебник / М.В. Косолапова, В.А. Свободин. - </w:t>
      </w:r>
      <w:proofErr w:type="gramStart"/>
      <w:r w:rsidRPr="006E550D">
        <w:rPr>
          <w:bCs/>
          <w:sz w:val="28"/>
          <w:szCs w:val="28"/>
        </w:rPr>
        <w:t>Москва :</w:t>
      </w:r>
      <w:proofErr w:type="gramEnd"/>
      <w:r w:rsidRPr="006E550D">
        <w:rPr>
          <w:bCs/>
          <w:sz w:val="28"/>
          <w:szCs w:val="28"/>
        </w:rPr>
        <w:t xml:space="preserve"> Издательско-торговая корпорация «Дашков и К°», 2018. - 247 </w:t>
      </w:r>
      <w:proofErr w:type="gramStart"/>
      <w:r w:rsidRPr="006E550D">
        <w:rPr>
          <w:bCs/>
          <w:sz w:val="28"/>
          <w:szCs w:val="28"/>
        </w:rPr>
        <w:t>с. :</w:t>
      </w:r>
      <w:proofErr w:type="gramEnd"/>
      <w:r w:rsidRPr="006E550D">
        <w:rPr>
          <w:bCs/>
          <w:sz w:val="28"/>
          <w:szCs w:val="28"/>
        </w:rPr>
        <w:t xml:space="preserve"> ил. - </w:t>
      </w:r>
      <w:proofErr w:type="spellStart"/>
      <w:r w:rsidRPr="006E550D">
        <w:rPr>
          <w:bCs/>
          <w:sz w:val="28"/>
          <w:szCs w:val="28"/>
        </w:rPr>
        <w:t>Библиогр</w:t>
      </w:r>
      <w:proofErr w:type="spellEnd"/>
      <w:r w:rsidRPr="006E550D">
        <w:rPr>
          <w:bCs/>
          <w:sz w:val="28"/>
          <w:szCs w:val="28"/>
        </w:rPr>
        <w:t>.: с. 238. - ISBN 978-5-394-00588-</w:t>
      </w:r>
      <w:proofErr w:type="gramStart"/>
      <w:r w:rsidRPr="006E550D">
        <w:rPr>
          <w:bCs/>
          <w:sz w:val="28"/>
          <w:szCs w:val="28"/>
        </w:rPr>
        <w:t>6 ;</w:t>
      </w:r>
      <w:proofErr w:type="gramEnd"/>
      <w:r w:rsidRPr="006E550D">
        <w:rPr>
          <w:bCs/>
          <w:sz w:val="28"/>
          <w:szCs w:val="28"/>
        </w:rPr>
        <w:t xml:space="preserve"> То же [Электронный ресурс]. - URL: http://biblioclub.ru/index.php?page=book&amp;id=495781</w:t>
      </w:r>
    </w:p>
    <w:p w:rsidR="00716AD0" w:rsidRPr="006D14EB" w:rsidRDefault="00716AD0" w:rsidP="00716A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D14EB">
        <w:rPr>
          <w:sz w:val="28"/>
          <w:szCs w:val="28"/>
        </w:rPr>
        <w:t xml:space="preserve">. Чернопятов, А.М. Управление затратами: учебник / А.М. Чернопятов. - 2-е изд., стер. - </w:t>
      </w:r>
      <w:proofErr w:type="gramStart"/>
      <w:r w:rsidRPr="006D14EB">
        <w:rPr>
          <w:sz w:val="28"/>
          <w:szCs w:val="28"/>
        </w:rPr>
        <w:t>Москва ;</w:t>
      </w:r>
      <w:proofErr w:type="gramEnd"/>
      <w:r w:rsidRPr="006D14EB">
        <w:rPr>
          <w:sz w:val="28"/>
          <w:szCs w:val="28"/>
        </w:rPr>
        <w:t xml:space="preserve"> Берлин : </w:t>
      </w:r>
      <w:proofErr w:type="spellStart"/>
      <w:r w:rsidRPr="006D14EB">
        <w:rPr>
          <w:sz w:val="28"/>
          <w:szCs w:val="28"/>
        </w:rPr>
        <w:t>Директ</w:t>
      </w:r>
      <w:proofErr w:type="spellEnd"/>
      <w:r w:rsidRPr="006D14EB">
        <w:rPr>
          <w:sz w:val="28"/>
          <w:szCs w:val="28"/>
        </w:rPr>
        <w:t xml:space="preserve">-Медиа, 2018. - 235 </w:t>
      </w:r>
      <w:proofErr w:type="gramStart"/>
      <w:r w:rsidRPr="006D14EB">
        <w:rPr>
          <w:sz w:val="28"/>
          <w:szCs w:val="28"/>
        </w:rPr>
        <w:t>с. :</w:t>
      </w:r>
      <w:proofErr w:type="gramEnd"/>
      <w:r w:rsidRPr="006D14EB">
        <w:rPr>
          <w:sz w:val="28"/>
          <w:szCs w:val="28"/>
        </w:rPr>
        <w:t xml:space="preserve"> табл. - </w:t>
      </w:r>
      <w:proofErr w:type="spellStart"/>
      <w:r w:rsidRPr="006D14EB">
        <w:rPr>
          <w:sz w:val="28"/>
          <w:szCs w:val="28"/>
        </w:rPr>
        <w:t>Библиогр</w:t>
      </w:r>
      <w:proofErr w:type="spellEnd"/>
      <w:r w:rsidRPr="006D14EB">
        <w:rPr>
          <w:sz w:val="28"/>
          <w:szCs w:val="28"/>
        </w:rPr>
        <w:t>.: с. 218-221. - ISBN 978-5-4475-9586-</w:t>
      </w:r>
      <w:proofErr w:type="gramStart"/>
      <w:r w:rsidRPr="006D14EB">
        <w:rPr>
          <w:sz w:val="28"/>
          <w:szCs w:val="28"/>
        </w:rPr>
        <w:t>9 ;</w:t>
      </w:r>
      <w:proofErr w:type="gramEnd"/>
      <w:r w:rsidRPr="006D14EB">
        <w:rPr>
          <w:sz w:val="28"/>
          <w:szCs w:val="28"/>
        </w:rPr>
        <w:t xml:space="preserve"> То же [Электронный ресурс]. - URL: http://biblioclub.ru/index.php?page=book&amp;id=493594</w:t>
      </w:r>
    </w:p>
    <w:p w:rsidR="00716AD0" w:rsidRPr="006D14EB" w:rsidRDefault="00716AD0" w:rsidP="00716AD0">
      <w:pPr>
        <w:ind w:firstLine="709"/>
        <w:jc w:val="both"/>
        <w:rPr>
          <w:sz w:val="28"/>
          <w:szCs w:val="28"/>
        </w:rPr>
      </w:pPr>
      <w:r w:rsidRPr="006D14EB">
        <w:rPr>
          <w:sz w:val="28"/>
          <w:szCs w:val="28"/>
        </w:rPr>
        <w:t xml:space="preserve">3. Экономика и управление на </w:t>
      </w:r>
      <w:proofErr w:type="gramStart"/>
      <w:r w:rsidRPr="006D14EB">
        <w:rPr>
          <w:sz w:val="28"/>
          <w:szCs w:val="28"/>
        </w:rPr>
        <w:t>предприятии :</w:t>
      </w:r>
      <w:proofErr w:type="gramEnd"/>
      <w:r w:rsidRPr="006D14EB">
        <w:rPr>
          <w:sz w:val="28"/>
          <w:szCs w:val="28"/>
        </w:rPr>
        <w:t xml:space="preserve"> учебник / А. П. Агарков, Р. С. Голов, В. Ю. </w:t>
      </w:r>
      <w:proofErr w:type="spellStart"/>
      <w:r w:rsidRPr="006D14EB">
        <w:rPr>
          <w:sz w:val="28"/>
          <w:szCs w:val="28"/>
        </w:rPr>
        <w:t>Теплышев</w:t>
      </w:r>
      <w:proofErr w:type="spellEnd"/>
      <w:r w:rsidRPr="006D14EB">
        <w:rPr>
          <w:sz w:val="28"/>
          <w:szCs w:val="28"/>
        </w:rPr>
        <w:t xml:space="preserve">, Е. А. Ерохина ; под общ. ред. А. П. Агаркова. – </w:t>
      </w:r>
      <w:proofErr w:type="gramStart"/>
      <w:r w:rsidRPr="006D14EB">
        <w:rPr>
          <w:sz w:val="28"/>
          <w:szCs w:val="28"/>
        </w:rPr>
        <w:t>Москва :</w:t>
      </w:r>
      <w:proofErr w:type="gramEnd"/>
      <w:r w:rsidRPr="006D14EB">
        <w:rPr>
          <w:sz w:val="28"/>
          <w:szCs w:val="28"/>
        </w:rPr>
        <w:t xml:space="preserve"> Дашков и К°, 2020. – 400 </w:t>
      </w:r>
      <w:proofErr w:type="gramStart"/>
      <w:r w:rsidRPr="006D14EB">
        <w:rPr>
          <w:sz w:val="28"/>
          <w:szCs w:val="28"/>
        </w:rPr>
        <w:t>с. :</w:t>
      </w:r>
      <w:proofErr w:type="gramEnd"/>
      <w:r w:rsidRPr="006D14EB">
        <w:rPr>
          <w:sz w:val="28"/>
          <w:szCs w:val="28"/>
        </w:rPr>
        <w:t xml:space="preserve"> ил. – (Учебные издания для бакалавров). – Режим доступа: по подписке. – URL: </w:t>
      </w:r>
      <w:hyperlink r:id="rId6" w:history="1">
        <w:r w:rsidRPr="006D14EB">
          <w:rPr>
            <w:rStyle w:val="a5"/>
            <w:color w:val="auto"/>
            <w:sz w:val="28"/>
            <w:szCs w:val="28"/>
          </w:rPr>
          <w:t>https://biblioclub.ru/index.php?page=book&amp;id=573188</w:t>
        </w:r>
      </w:hyperlink>
    </w:p>
    <w:p w:rsidR="00716AD0" w:rsidRPr="006D14EB" w:rsidRDefault="00716AD0" w:rsidP="00716AD0">
      <w:pPr>
        <w:pStyle w:val="11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6AD0" w:rsidRPr="0001734E" w:rsidRDefault="00716AD0" w:rsidP="00716AD0">
      <w:pPr>
        <w:pStyle w:val="11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б) Д</w:t>
      </w:r>
      <w:r w:rsidRPr="0001734E">
        <w:rPr>
          <w:rFonts w:ascii="Times New Roman" w:hAnsi="Times New Roman" w:cs="Times New Roman"/>
          <w:i/>
          <w:sz w:val="28"/>
          <w:szCs w:val="28"/>
        </w:rPr>
        <w:t>ополнительная литература:</w:t>
      </w:r>
    </w:p>
    <w:p w:rsidR="00716AD0" w:rsidRPr="006D14EB" w:rsidRDefault="00716AD0" w:rsidP="00716AD0">
      <w:pPr>
        <w:ind w:firstLine="709"/>
        <w:jc w:val="both"/>
        <w:rPr>
          <w:sz w:val="28"/>
          <w:szCs w:val="28"/>
        </w:rPr>
      </w:pPr>
      <w:r w:rsidRPr="006D14EB">
        <w:rPr>
          <w:sz w:val="28"/>
          <w:szCs w:val="28"/>
        </w:rPr>
        <w:t xml:space="preserve">1. </w:t>
      </w:r>
      <w:proofErr w:type="spellStart"/>
      <w:r w:rsidRPr="006D14EB">
        <w:rPr>
          <w:sz w:val="28"/>
          <w:szCs w:val="28"/>
        </w:rPr>
        <w:t>Алексейчева</w:t>
      </w:r>
      <w:proofErr w:type="spellEnd"/>
      <w:r w:rsidRPr="006D14EB">
        <w:rPr>
          <w:sz w:val="28"/>
          <w:szCs w:val="28"/>
        </w:rPr>
        <w:t>, Е.Ю. Экономика организации (предприятия</w:t>
      </w:r>
      <w:proofErr w:type="gramStart"/>
      <w:r w:rsidRPr="006D14EB">
        <w:rPr>
          <w:sz w:val="28"/>
          <w:szCs w:val="28"/>
        </w:rPr>
        <w:t>) :</w:t>
      </w:r>
      <w:proofErr w:type="gramEnd"/>
      <w:r w:rsidRPr="006D14EB">
        <w:rPr>
          <w:sz w:val="28"/>
          <w:szCs w:val="28"/>
        </w:rPr>
        <w:t xml:space="preserve"> учебник / Е. Ю. </w:t>
      </w:r>
      <w:proofErr w:type="spellStart"/>
      <w:r w:rsidRPr="006D14EB">
        <w:rPr>
          <w:sz w:val="28"/>
          <w:szCs w:val="28"/>
        </w:rPr>
        <w:t>Алексейчева</w:t>
      </w:r>
      <w:proofErr w:type="spellEnd"/>
      <w:r w:rsidRPr="006D14EB">
        <w:rPr>
          <w:sz w:val="28"/>
          <w:szCs w:val="28"/>
        </w:rPr>
        <w:t xml:space="preserve">, М. Д. Магомедов, И. Б. Костин ; Московская государственная академия делового администрирования. – 3-е изд., стер. – </w:t>
      </w:r>
      <w:proofErr w:type="gramStart"/>
      <w:r w:rsidRPr="006D14EB">
        <w:rPr>
          <w:sz w:val="28"/>
          <w:szCs w:val="28"/>
        </w:rPr>
        <w:t>Москва :</w:t>
      </w:r>
      <w:proofErr w:type="gramEnd"/>
      <w:r w:rsidRPr="006D14EB">
        <w:rPr>
          <w:sz w:val="28"/>
          <w:szCs w:val="28"/>
        </w:rPr>
        <w:t xml:space="preserve"> Дашков и К°, 2019. – 291 </w:t>
      </w:r>
      <w:proofErr w:type="gramStart"/>
      <w:r w:rsidRPr="006D14EB">
        <w:rPr>
          <w:sz w:val="28"/>
          <w:szCs w:val="28"/>
        </w:rPr>
        <w:t>с. :</w:t>
      </w:r>
      <w:proofErr w:type="gramEnd"/>
      <w:r w:rsidRPr="006D14EB">
        <w:rPr>
          <w:sz w:val="28"/>
          <w:szCs w:val="28"/>
        </w:rPr>
        <w:t xml:space="preserve"> ил. – (Учебные издания для бакалавров). – Режим доступа: по подписке. – URL: </w:t>
      </w:r>
      <w:hyperlink r:id="rId7" w:history="1">
        <w:r w:rsidRPr="006D14EB">
          <w:rPr>
            <w:rStyle w:val="a5"/>
            <w:color w:val="auto"/>
            <w:sz w:val="28"/>
            <w:szCs w:val="28"/>
          </w:rPr>
          <w:t>https://biblioclub.ru/index.php?page=book&amp;id=573024</w:t>
        </w:r>
      </w:hyperlink>
    </w:p>
    <w:p w:rsidR="00716AD0" w:rsidRPr="006D14EB" w:rsidRDefault="00716AD0" w:rsidP="00716AD0">
      <w:pPr>
        <w:ind w:firstLine="709"/>
        <w:jc w:val="both"/>
        <w:rPr>
          <w:sz w:val="28"/>
          <w:szCs w:val="28"/>
        </w:rPr>
      </w:pPr>
      <w:r w:rsidRPr="006D14EB">
        <w:rPr>
          <w:sz w:val="28"/>
          <w:szCs w:val="28"/>
        </w:rPr>
        <w:t xml:space="preserve">2. Антикризисное управление: учебник: / И. К. Ларионов, Н. И. Брагин, А. Н. Герасин и др. – 2-е изд. – </w:t>
      </w:r>
      <w:proofErr w:type="gramStart"/>
      <w:r w:rsidRPr="006D14EB">
        <w:rPr>
          <w:sz w:val="28"/>
          <w:szCs w:val="28"/>
        </w:rPr>
        <w:t>Москва :</w:t>
      </w:r>
      <w:proofErr w:type="gramEnd"/>
      <w:r w:rsidRPr="006D14EB">
        <w:rPr>
          <w:sz w:val="28"/>
          <w:szCs w:val="28"/>
        </w:rPr>
        <w:t xml:space="preserve"> Дашков и К°, 2019. – 380 </w:t>
      </w:r>
      <w:proofErr w:type="gramStart"/>
      <w:r w:rsidRPr="006D14EB">
        <w:rPr>
          <w:sz w:val="28"/>
          <w:szCs w:val="28"/>
        </w:rPr>
        <w:t>с. :</w:t>
      </w:r>
      <w:proofErr w:type="gramEnd"/>
      <w:r w:rsidRPr="006D14EB">
        <w:rPr>
          <w:sz w:val="28"/>
          <w:szCs w:val="28"/>
        </w:rPr>
        <w:t xml:space="preserve"> ил. – (Учебные издания для магистров). – Режим доступа: по подписке. – URL: </w:t>
      </w:r>
      <w:hyperlink r:id="rId8" w:history="1">
        <w:r w:rsidRPr="006D14EB">
          <w:rPr>
            <w:rStyle w:val="a5"/>
            <w:color w:val="auto"/>
            <w:sz w:val="28"/>
            <w:szCs w:val="28"/>
          </w:rPr>
          <w:t>https://biblioclub.ru/index.php?page=book&amp;id=496090</w:t>
        </w:r>
      </w:hyperlink>
      <w:r w:rsidRPr="006D14EB">
        <w:rPr>
          <w:sz w:val="28"/>
          <w:szCs w:val="28"/>
        </w:rPr>
        <w:t> </w:t>
      </w:r>
    </w:p>
    <w:p w:rsidR="00716AD0" w:rsidRPr="006D14EB" w:rsidRDefault="00716AD0" w:rsidP="00716AD0">
      <w:pPr>
        <w:ind w:firstLine="709"/>
        <w:jc w:val="both"/>
        <w:rPr>
          <w:sz w:val="28"/>
          <w:szCs w:val="28"/>
        </w:rPr>
      </w:pPr>
      <w:r w:rsidRPr="006D14EB">
        <w:rPr>
          <w:sz w:val="28"/>
          <w:szCs w:val="28"/>
        </w:rPr>
        <w:t xml:space="preserve">3. Голов, Р. С. Организация производства, экономика и управление в </w:t>
      </w:r>
      <w:proofErr w:type="gramStart"/>
      <w:r w:rsidRPr="006D14EB">
        <w:rPr>
          <w:sz w:val="28"/>
          <w:szCs w:val="28"/>
        </w:rPr>
        <w:t>промышленности :</w:t>
      </w:r>
      <w:proofErr w:type="gramEnd"/>
      <w:r w:rsidRPr="006D14EB">
        <w:rPr>
          <w:sz w:val="28"/>
          <w:szCs w:val="28"/>
        </w:rPr>
        <w:t xml:space="preserve"> учебник / Р. С. Голов, А. П. Агарков, А. В. </w:t>
      </w:r>
      <w:proofErr w:type="spellStart"/>
      <w:r w:rsidRPr="006D14EB">
        <w:rPr>
          <w:sz w:val="28"/>
          <w:szCs w:val="28"/>
        </w:rPr>
        <w:t>Мыльник</w:t>
      </w:r>
      <w:proofErr w:type="spellEnd"/>
      <w:r w:rsidRPr="006D14EB">
        <w:rPr>
          <w:sz w:val="28"/>
          <w:szCs w:val="28"/>
        </w:rPr>
        <w:t xml:space="preserve">. – </w:t>
      </w:r>
      <w:proofErr w:type="gramStart"/>
      <w:r w:rsidRPr="006D14EB">
        <w:rPr>
          <w:sz w:val="28"/>
          <w:szCs w:val="28"/>
        </w:rPr>
        <w:t>Москва :</w:t>
      </w:r>
      <w:proofErr w:type="gramEnd"/>
      <w:r w:rsidRPr="006D14EB">
        <w:rPr>
          <w:sz w:val="28"/>
          <w:szCs w:val="28"/>
        </w:rPr>
        <w:t xml:space="preserve"> Дашков и К°, 2019. – 858 </w:t>
      </w:r>
      <w:proofErr w:type="gramStart"/>
      <w:r w:rsidRPr="006D14EB">
        <w:rPr>
          <w:sz w:val="28"/>
          <w:szCs w:val="28"/>
        </w:rPr>
        <w:t>с. :</w:t>
      </w:r>
      <w:proofErr w:type="gramEnd"/>
      <w:r w:rsidRPr="006D14EB">
        <w:rPr>
          <w:sz w:val="28"/>
          <w:szCs w:val="28"/>
        </w:rPr>
        <w:t xml:space="preserve"> ил. – (Учебные издания для бакалавров). – Режим доступа: по подписке. – URL: </w:t>
      </w:r>
      <w:hyperlink r:id="rId9" w:history="1">
        <w:r w:rsidRPr="006D14EB">
          <w:rPr>
            <w:rStyle w:val="a5"/>
            <w:color w:val="auto"/>
            <w:sz w:val="28"/>
            <w:szCs w:val="28"/>
          </w:rPr>
          <w:t>https://biblioclub.ru/index.php?page=book&amp;id=573448</w:t>
        </w:r>
      </w:hyperlink>
    </w:p>
    <w:p w:rsidR="00E12FF7" w:rsidRPr="006E550D" w:rsidRDefault="00716AD0" w:rsidP="00716AD0">
      <w:pPr>
        <w:ind w:firstLine="709"/>
        <w:jc w:val="both"/>
        <w:rPr>
          <w:sz w:val="28"/>
          <w:szCs w:val="28"/>
          <w:shd w:val="clear" w:color="auto" w:fill="FFFFFF"/>
        </w:rPr>
      </w:pPr>
      <w:r w:rsidRPr="006D14EB">
        <w:rPr>
          <w:sz w:val="28"/>
          <w:szCs w:val="28"/>
        </w:rPr>
        <w:t xml:space="preserve">4. </w:t>
      </w:r>
      <w:proofErr w:type="spellStart"/>
      <w:r w:rsidRPr="006D14EB">
        <w:rPr>
          <w:sz w:val="28"/>
          <w:szCs w:val="28"/>
        </w:rPr>
        <w:t>Мочаева</w:t>
      </w:r>
      <w:proofErr w:type="spellEnd"/>
      <w:r w:rsidRPr="006D14EB">
        <w:rPr>
          <w:sz w:val="28"/>
          <w:szCs w:val="28"/>
        </w:rPr>
        <w:t>, Т. В. Экономика и организация производства на предприятии: учебное пособие: / Т. В. </w:t>
      </w:r>
      <w:proofErr w:type="spellStart"/>
      <w:r w:rsidRPr="006D14EB">
        <w:rPr>
          <w:sz w:val="28"/>
          <w:szCs w:val="28"/>
        </w:rPr>
        <w:t>Мочаева</w:t>
      </w:r>
      <w:proofErr w:type="spellEnd"/>
      <w:r w:rsidRPr="006D14EB">
        <w:rPr>
          <w:sz w:val="28"/>
          <w:szCs w:val="28"/>
        </w:rPr>
        <w:t>, К. А. </w:t>
      </w:r>
      <w:proofErr w:type="gramStart"/>
      <w:r w:rsidRPr="006D14EB">
        <w:rPr>
          <w:sz w:val="28"/>
          <w:szCs w:val="28"/>
        </w:rPr>
        <w:t>Кудрявцев ;</w:t>
      </w:r>
      <w:proofErr w:type="gramEnd"/>
      <w:r w:rsidRPr="006D14EB">
        <w:rPr>
          <w:sz w:val="28"/>
          <w:szCs w:val="28"/>
        </w:rPr>
        <w:t xml:space="preserve"> Поволжский </w:t>
      </w:r>
      <w:r w:rsidRPr="006D14EB">
        <w:rPr>
          <w:sz w:val="28"/>
          <w:szCs w:val="28"/>
        </w:rPr>
        <w:lastRenderedPageBreak/>
        <w:t>государственный технологический университет. – Йошкар-</w:t>
      </w:r>
      <w:proofErr w:type="gramStart"/>
      <w:r w:rsidRPr="006D14EB">
        <w:rPr>
          <w:sz w:val="28"/>
          <w:szCs w:val="28"/>
        </w:rPr>
        <w:t>Ола :</w:t>
      </w:r>
      <w:proofErr w:type="gramEnd"/>
      <w:r w:rsidRPr="006D14EB">
        <w:rPr>
          <w:sz w:val="28"/>
          <w:szCs w:val="28"/>
        </w:rPr>
        <w:t xml:space="preserve"> Поволжский государственный технологический университет, 2020. – 82 </w:t>
      </w:r>
      <w:proofErr w:type="gramStart"/>
      <w:r w:rsidRPr="006D14EB">
        <w:rPr>
          <w:sz w:val="28"/>
          <w:szCs w:val="28"/>
        </w:rPr>
        <w:t>с. :</w:t>
      </w:r>
      <w:proofErr w:type="gramEnd"/>
      <w:r w:rsidRPr="006D14EB">
        <w:rPr>
          <w:sz w:val="28"/>
          <w:szCs w:val="28"/>
        </w:rPr>
        <w:t xml:space="preserve"> ил., табл., схем. – Режим доступа: по подписке. – URL: </w:t>
      </w:r>
      <w:hyperlink r:id="rId10" w:history="1">
        <w:r w:rsidRPr="006D14EB">
          <w:rPr>
            <w:rStyle w:val="a5"/>
            <w:color w:val="auto"/>
            <w:sz w:val="28"/>
            <w:szCs w:val="28"/>
          </w:rPr>
          <w:t>https://biblioclub.ru/index.php?page=book&amp;id=612083</w:t>
        </w:r>
      </w:hyperlink>
    </w:p>
    <w:p w:rsidR="00E12FF7" w:rsidRPr="006E550D" w:rsidRDefault="00E12FF7" w:rsidP="00CF1063">
      <w:pPr>
        <w:ind w:firstLine="709"/>
        <w:jc w:val="both"/>
        <w:rPr>
          <w:sz w:val="28"/>
          <w:szCs w:val="28"/>
        </w:rPr>
      </w:pPr>
    </w:p>
    <w:p w:rsidR="00CF1063" w:rsidRPr="0001734E" w:rsidRDefault="00CF1063" w:rsidP="00CF1063">
      <w:pPr>
        <w:ind w:firstLine="567"/>
        <w:rPr>
          <w:i/>
          <w:sz w:val="28"/>
          <w:szCs w:val="28"/>
        </w:rPr>
      </w:pPr>
      <w:r w:rsidRPr="0001734E">
        <w:rPr>
          <w:i/>
          <w:sz w:val="28"/>
          <w:szCs w:val="28"/>
        </w:rPr>
        <w:t>в) Интернет – 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042"/>
      </w:tblGrid>
      <w:tr w:rsidR="00CF1063" w:rsidRPr="000C0CFC" w:rsidTr="00A451DC">
        <w:trPr>
          <w:trHeight w:val="28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1002DC" w:rsidP="00A451DC">
            <w:pPr>
              <w:rPr>
                <w:sz w:val="28"/>
                <w:szCs w:val="28"/>
              </w:rPr>
            </w:pPr>
            <w:hyperlink r:id="rId11" w:history="1">
              <w:r w:rsidR="00CF1063" w:rsidRPr="00085540">
                <w:rPr>
                  <w:rStyle w:val="a5"/>
                  <w:sz w:val="28"/>
                  <w:szCs w:val="28"/>
                </w:rPr>
                <w:t>http://garant.ru/</w:t>
              </w:r>
            </w:hyperlink>
            <w:r w:rsidR="00CF1063" w:rsidRPr="0008554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Справочная система «Гарант»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1002DC" w:rsidP="00A451DC">
            <w:pPr>
              <w:rPr>
                <w:sz w:val="28"/>
                <w:szCs w:val="28"/>
              </w:rPr>
            </w:pPr>
            <w:hyperlink r:id="rId12" w:history="1">
              <w:r w:rsidR="00CF1063" w:rsidRPr="00085540">
                <w:rPr>
                  <w:rStyle w:val="a5"/>
                  <w:sz w:val="28"/>
                  <w:szCs w:val="28"/>
                </w:rPr>
                <w:t>http://minfin.ru/</w:t>
              </w:r>
            </w:hyperlink>
            <w:r w:rsidR="00CF1063" w:rsidRPr="0008554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Официальный сайт Министерства финансов РФ 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1002DC" w:rsidP="00A451DC">
            <w:pPr>
              <w:rPr>
                <w:sz w:val="28"/>
                <w:szCs w:val="28"/>
              </w:rPr>
            </w:pPr>
            <w:hyperlink r:id="rId13" w:history="1">
              <w:r w:rsidR="00CF1063" w:rsidRPr="00085540">
                <w:rPr>
                  <w:rStyle w:val="a5"/>
                  <w:sz w:val="28"/>
                  <w:szCs w:val="28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Официальный сайт </w:t>
            </w:r>
            <w:hyperlink r:id="rId14" w:history="1">
              <w:r w:rsidRPr="00085540">
                <w:rPr>
                  <w:sz w:val="28"/>
                  <w:szCs w:val="28"/>
                </w:rPr>
                <w:t>Министерства экономики и конкурентной политики Нижегородской области</w:t>
              </w:r>
            </w:hyperlink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www.gks.ru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Росстат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1002DC" w:rsidP="00A451DC">
            <w:pPr>
              <w:rPr>
                <w:sz w:val="28"/>
                <w:szCs w:val="28"/>
              </w:rPr>
            </w:pPr>
            <w:hyperlink r:id="rId15" w:history="1">
              <w:r w:rsidR="00CF1063" w:rsidRPr="00085540">
                <w:rPr>
                  <w:rStyle w:val="a5"/>
                  <w:sz w:val="28"/>
                  <w:szCs w:val="28"/>
                </w:rPr>
                <w:t>www.skrin.ru</w:t>
              </w:r>
            </w:hyperlink>
            <w:r w:rsidR="00CF1063" w:rsidRPr="00085540">
              <w:rPr>
                <w:sz w:val="28"/>
                <w:szCs w:val="28"/>
              </w:rPr>
              <w:t>.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СКРИН (система комплексного раскрытия информации о предприятиях)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1002DC" w:rsidP="00A451DC">
            <w:pPr>
              <w:rPr>
                <w:sz w:val="28"/>
                <w:szCs w:val="28"/>
              </w:rPr>
            </w:pPr>
            <w:hyperlink r:id="rId16" w:history="1">
              <w:r w:rsidR="00CF1063" w:rsidRPr="00085540">
                <w:rPr>
                  <w:rStyle w:val="a5"/>
                  <w:sz w:val="28"/>
                  <w:szCs w:val="28"/>
                </w:rPr>
                <w:t>www.imf.org</w:t>
              </w:r>
            </w:hyperlink>
            <w:r w:rsidR="00CF1063" w:rsidRPr="00085540">
              <w:rPr>
                <w:sz w:val="28"/>
                <w:szCs w:val="28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Международный валютный фонд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1002DC" w:rsidP="00A451DC">
            <w:pPr>
              <w:rPr>
                <w:sz w:val="28"/>
                <w:szCs w:val="28"/>
              </w:rPr>
            </w:pPr>
            <w:hyperlink r:id="rId17" w:history="1">
              <w:r w:rsidR="00CF1063" w:rsidRPr="00085540">
                <w:rPr>
                  <w:rStyle w:val="a5"/>
                  <w:sz w:val="28"/>
                  <w:szCs w:val="28"/>
                </w:rPr>
                <w:t>www.wto.org</w:t>
              </w:r>
            </w:hyperlink>
            <w:r w:rsidR="00CF1063" w:rsidRPr="00085540">
              <w:rPr>
                <w:sz w:val="28"/>
                <w:szCs w:val="28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Всемирная торговая организация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1002DC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hyperlink r:id="rId18" w:history="1">
              <w:r w:rsidR="00CF1063" w:rsidRPr="00085540">
                <w:rPr>
                  <w:rStyle w:val="a5"/>
                  <w:sz w:val="28"/>
                  <w:szCs w:val="28"/>
                </w:rPr>
                <w:t>www.consultant.ru</w:t>
              </w:r>
            </w:hyperlink>
          </w:p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Справочная правовая система «Консультант Плюс.</w:t>
            </w:r>
          </w:p>
        </w:tc>
      </w:tr>
    </w:tbl>
    <w:p w:rsidR="00E12FF7" w:rsidRPr="000C0CFC" w:rsidRDefault="00E12FF7" w:rsidP="00CF1063">
      <w:pPr>
        <w:ind w:firstLine="567"/>
        <w:rPr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  <w:r w:rsidRPr="001C59D0">
        <w:rPr>
          <w:b/>
          <w:bCs/>
          <w:sz w:val="28"/>
          <w:szCs w:val="28"/>
        </w:rPr>
        <w:t>,</w:t>
      </w:r>
      <w:r w:rsidRPr="000E43DA">
        <w:rPr>
          <w:b/>
          <w:bCs/>
          <w:sz w:val="28"/>
          <w:szCs w:val="28"/>
        </w:rPr>
        <w:t xml:space="preserve"> включая перечень программного обеспечения и информационных справочных систем </w:t>
      </w:r>
    </w:p>
    <w:p w:rsidR="00B6487D" w:rsidRPr="003D384D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sz w:val="28"/>
          <w:szCs w:val="28"/>
        </w:rPr>
        <w:t xml:space="preserve">- </w:t>
      </w:r>
      <w:r w:rsidRPr="003D384D">
        <w:rPr>
          <w:bCs/>
          <w:sz w:val="28"/>
          <w:szCs w:val="28"/>
          <w:lang w:eastAsia="ru-RU"/>
        </w:rPr>
        <w:t xml:space="preserve">пакет программ </w:t>
      </w:r>
      <w:r w:rsidRPr="003D384D">
        <w:rPr>
          <w:bCs/>
          <w:sz w:val="28"/>
          <w:szCs w:val="28"/>
          <w:lang w:val="en-US" w:eastAsia="ru-RU"/>
        </w:rPr>
        <w:t>Microsoft</w:t>
      </w:r>
      <w:r w:rsidRPr="003D384D">
        <w:rPr>
          <w:bCs/>
          <w:sz w:val="28"/>
          <w:szCs w:val="28"/>
          <w:lang w:eastAsia="ru-RU"/>
        </w:rPr>
        <w:t xml:space="preserve"> </w:t>
      </w:r>
      <w:r w:rsidRPr="003D384D">
        <w:rPr>
          <w:bCs/>
          <w:sz w:val="28"/>
          <w:szCs w:val="28"/>
          <w:lang w:val="en-US" w:eastAsia="ru-RU"/>
        </w:rPr>
        <w:t>Office</w:t>
      </w:r>
      <w:r w:rsidRPr="003D384D">
        <w:rPr>
          <w:bCs/>
          <w:sz w:val="28"/>
          <w:szCs w:val="28"/>
          <w:lang w:eastAsia="ru-RU"/>
        </w:rPr>
        <w:t>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>- 1С: Предприятие;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>- Антиплагиат;</w:t>
      </w:r>
    </w:p>
    <w:p w:rsidR="002C5615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r w:rsidRPr="003D384D">
        <w:rPr>
          <w:bCs/>
          <w:sz w:val="28"/>
          <w:szCs w:val="28"/>
          <w:lang w:val="en-US" w:eastAsia="ru-RU"/>
        </w:rPr>
        <w:t>ABBYY</w:t>
      </w:r>
      <w:r w:rsidRPr="003D384D">
        <w:rPr>
          <w:bCs/>
          <w:sz w:val="28"/>
          <w:szCs w:val="28"/>
          <w:lang w:eastAsia="ru-RU"/>
        </w:rPr>
        <w:t xml:space="preserve"> </w:t>
      </w:r>
      <w:r w:rsidRPr="003D384D">
        <w:rPr>
          <w:bCs/>
          <w:sz w:val="28"/>
          <w:szCs w:val="28"/>
          <w:lang w:val="en-US" w:eastAsia="ru-RU"/>
        </w:rPr>
        <w:t>FineReader</w:t>
      </w:r>
      <w:r w:rsidR="003D384D">
        <w:rPr>
          <w:bCs/>
          <w:sz w:val="28"/>
          <w:szCs w:val="28"/>
          <w:lang w:eastAsia="ru-RU"/>
        </w:rPr>
        <w:t>.</w:t>
      </w:r>
    </w:p>
    <w:p w:rsidR="00102E95" w:rsidRPr="003D384D" w:rsidRDefault="00102E95" w:rsidP="002C5615">
      <w:pPr>
        <w:ind w:firstLine="708"/>
        <w:rPr>
          <w:bCs/>
          <w:sz w:val="28"/>
          <w:szCs w:val="28"/>
          <w:lang w:eastAsia="ru-RU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hyperlink r:id="rId19" w:history="1">
        <w:r w:rsidRPr="003D384D">
          <w:rPr>
            <w:rStyle w:val="a5"/>
            <w:bCs/>
            <w:sz w:val="28"/>
            <w:szCs w:val="28"/>
            <w:lang w:eastAsia="ru-RU"/>
          </w:rPr>
          <w:t>www.consultant.ru</w:t>
        </w:r>
      </w:hyperlink>
      <w:r w:rsidRPr="003D384D">
        <w:rPr>
          <w:bCs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hyperlink r:id="rId20" w:history="1">
        <w:r w:rsidRPr="003D384D">
          <w:rPr>
            <w:rStyle w:val="a5"/>
            <w:bCs/>
            <w:sz w:val="28"/>
            <w:szCs w:val="28"/>
            <w:lang w:eastAsia="ru-RU"/>
          </w:rPr>
          <w:t>www.garant.ru</w:t>
        </w:r>
      </w:hyperlink>
      <w:r w:rsidRPr="003D384D">
        <w:rPr>
          <w:bCs/>
          <w:sz w:val="28"/>
          <w:szCs w:val="28"/>
          <w:lang w:eastAsia="ru-RU"/>
        </w:rPr>
        <w:t xml:space="preserve"> – Информацио</w:t>
      </w:r>
      <w:r w:rsidR="003D384D">
        <w:rPr>
          <w:bCs/>
          <w:sz w:val="28"/>
          <w:szCs w:val="28"/>
          <w:lang w:eastAsia="ru-RU"/>
        </w:rPr>
        <w:t>нно-правовой портал «ГАРАНТ.РУ».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E12FF7" w:rsidRDefault="00E12FF7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Pr="001C59D0" w:rsidRDefault="006830C4" w:rsidP="001C59D0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2C2E05">
        <w:rPr>
          <w:b/>
          <w:bCs/>
          <w:sz w:val="28"/>
          <w:szCs w:val="28"/>
        </w:rPr>
        <w:t>производственной (аналитической, расчетно-экономической)</w:t>
      </w:r>
      <w:r w:rsidR="001C59D0" w:rsidRPr="001C59D0">
        <w:rPr>
          <w:b/>
          <w:bCs/>
          <w:sz w:val="28"/>
          <w:szCs w:val="28"/>
        </w:rPr>
        <w:t xml:space="preserve"> практики</w:t>
      </w:r>
    </w:p>
    <w:p w:rsidR="003D384D" w:rsidRDefault="003D384D" w:rsidP="003D384D">
      <w:pPr>
        <w:ind w:firstLine="567"/>
        <w:jc w:val="both"/>
        <w:rPr>
          <w:sz w:val="28"/>
          <w:szCs w:val="28"/>
          <w:shd w:val="clear" w:color="auto" w:fill="FEFEFE"/>
        </w:rPr>
      </w:pPr>
      <w:r w:rsidRPr="00B01850">
        <w:rPr>
          <w:sz w:val="28"/>
          <w:szCs w:val="28"/>
        </w:rPr>
        <w:t xml:space="preserve">Необходим доступ к персональному компьютеру со стандартным набором программного обеспечения и сети </w:t>
      </w:r>
      <w:proofErr w:type="spellStart"/>
      <w:r w:rsidRPr="00B01850">
        <w:rPr>
          <w:sz w:val="28"/>
          <w:szCs w:val="28"/>
        </w:rPr>
        <w:t>Internet</w:t>
      </w:r>
      <w:proofErr w:type="spellEnd"/>
      <w:r w:rsidRPr="00B01850">
        <w:rPr>
          <w:sz w:val="28"/>
          <w:szCs w:val="28"/>
        </w:rPr>
        <w:t>, а также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B62CC5">
        <w:rPr>
          <w:sz w:val="28"/>
          <w:szCs w:val="28"/>
          <w:shd w:val="clear" w:color="auto" w:fill="FEFEFE"/>
        </w:rPr>
        <w:t xml:space="preserve">. </w:t>
      </w:r>
    </w:p>
    <w:p w:rsidR="00CF1063" w:rsidRDefault="007017F5" w:rsidP="00C36BD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C36BD5"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19495" cy="8651189"/>
            <wp:effectExtent l="0" t="0" r="0" b="0"/>
            <wp:docPr id="2" name="Рисунок 2" descr="E:\ОПОП УБ\ЭО-19-1\РП практик ЭО-19\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ПОП УБ\ЭО-19-1\РП практик ЭО-19\001.BMP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51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BD5">
        <w:rPr>
          <w:sz w:val="28"/>
          <w:szCs w:val="28"/>
        </w:rPr>
        <w:t xml:space="preserve"> </w:t>
      </w:r>
    </w:p>
    <w:p w:rsidR="006E550D" w:rsidRDefault="006E550D">
      <w:pPr>
        <w:suppressAutoHyphens w:val="0"/>
        <w:spacing w:after="200" w:line="276" w:lineRule="auto"/>
      </w:pPr>
      <w:r>
        <w:br w:type="page"/>
      </w:r>
    </w:p>
    <w:p w:rsidR="006E550D" w:rsidRPr="00833582" w:rsidRDefault="006E550D" w:rsidP="006E550D">
      <w:pPr>
        <w:ind w:left="360"/>
        <w:jc w:val="right"/>
        <w:rPr>
          <w:lang w:eastAsia="ru-RU"/>
        </w:rPr>
      </w:pPr>
      <w:r w:rsidRPr="00833582">
        <w:rPr>
          <w:color w:val="000000"/>
          <w:lang w:eastAsia="ru-RU"/>
        </w:rPr>
        <w:lastRenderedPageBreak/>
        <w:t>Приложение 1</w:t>
      </w:r>
    </w:p>
    <w:p w:rsidR="006E550D" w:rsidRPr="00833582" w:rsidRDefault="006E550D" w:rsidP="006E550D">
      <w:pPr>
        <w:rPr>
          <w:lang w:eastAsia="ru-RU"/>
        </w:rPr>
      </w:pPr>
    </w:p>
    <w:p w:rsidR="006E550D" w:rsidRPr="00833582" w:rsidRDefault="006E550D" w:rsidP="006E550D">
      <w:pPr>
        <w:ind w:left="-284"/>
        <w:jc w:val="center"/>
        <w:rPr>
          <w:lang w:eastAsia="ru-RU"/>
        </w:rPr>
      </w:pPr>
      <w:r w:rsidRPr="00833582">
        <w:rPr>
          <w:b/>
          <w:bCs/>
          <w:color w:val="000000"/>
          <w:sz w:val="28"/>
          <w:szCs w:val="28"/>
          <w:lang w:eastAsia="ru-RU"/>
        </w:rPr>
        <w:t xml:space="preserve">Рейтинг-план по </w:t>
      </w:r>
      <w:r>
        <w:rPr>
          <w:b/>
          <w:bCs/>
          <w:sz w:val="28"/>
          <w:szCs w:val="28"/>
        </w:rPr>
        <w:t xml:space="preserve">производственной (аналитической, расчетно-экономической) </w:t>
      </w:r>
      <w:r w:rsidRPr="00833582">
        <w:rPr>
          <w:b/>
          <w:bCs/>
          <w:color w:val="000000"/>
          <w:sz w:val="28"/>
          <w:szCs w:val="28"/>
          <w:lang w:eastAsia="ru-RU"/>
        </w:rPr>
        <w:t>практике</w:t>
      </w:r>
    </w:p>
    <w:p w:rsidR="006E550D" w:rsidRDefault="006E550D" w:rsidP="006E550D">
      <w:pPr>
        <w:ind w:left="-284"/>
        <w:jc w:val="both"/>
        <w:rPr>
          <w:color w:val="000000"/>
          <w:lang w:eastAsia="ru-RU"/>
        </w:rPr>
      </w:pPr>
    </w:p>
    <w:p w:rsidR="006E550D" w:rsidRPr="00833582" w:rsidRDefault="006E550D" w:rsidP="006E550D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Направление, профиль подготовки </w:t>
      </w:r>
      <w:r w:rsidRPr="00833582">
        <w:rPr>
          <w:b/>
          <w:bCs/>
          <w:color w:val="000000"/>
          <w:lang w:eastAsia="ru-RU"/>
        </w:rPr>
        <w:t>38.0</w:t>
      </w:r>
      <w:r>
        <w:rPr>
          <w:b/>
          <w:bCs/>
          <w:color w:val="000000"/>
          <w:lang w:eastAsia="ru-RU"/>
        </w:rPr>
        <w:t>3</w:t>
      </w:r>
      <w:r w:rsidRPr="00833582">
        <w:rPr>
          <w:b/>
          <w:bCs/>
          <w:color w:val="000000"/>
          <w:lang w:eastAsia="ru-RU"/>
        </w:rPr>
        <w:t xml:space="preserve">.01 Экономика, Экономика </w:t>
      </w:r>
      <w:r>
        <w:rPr>
          <w:b/>
          <w:bCs/>
          <w:color w:val="000000"/>
          <w:lang w:eastAsia="ru-RU"/>
        </w:rPr>
        <w:t>предприятий и организаций</w:t>
      </w:r>
    </w:p>
    <w:p w:rsidR="006E550D" w:rsidRPr="00833582" w:rsidRDefault="006E550D" w:rsidP="006E550D">
      <w:pPr>
        <w:ind w:left="-284"/>
        <w:rPr>
          <w:lang w:eastAsia="ru-RU"/>
        </w:rPr>
      </w:pPr>
      <w:r w:rsidRPr="00833582">
        <w:rPr>
          <w:color w:val="000000"/>
          <w:lang w:eastAsia="ru-RU"/>
        </w:rPr>
        <w:t xml:space="preserve">курс </w:t>
      </w:r>
      <w:r w:rsidR="00920B90">
        <w:rPr>
          <w:color w:val="000000"/>
          <w:lang w:eastAsia="ru-RU"/>
        </w:rPr>
        <w:t>2</w:t>
      </w:r>
      <w:r w:rsidRPr="00833582">
        <w:rPr>
          <w:color w:val="000000"/>
          <w:lang w:eastAsia="ru-RU"/>
        </w:rPr>
        <w:t xml:space="preserve">, семестр </w:t>
      </w:r>
      <w:r w:rsidR="00920B90">
        <w:rPr>
          <w:color w:val="000000"/>
          <w:lang w:eastAsia="ru-RU"/>
        </w:rPr>
        <w:t>5</w:t>
      </w:r>
      <w:r>
        <w:rPr>
          <w:color w:val="000000"/>
          <w:lang w:eastAsia="ru-RU"/>
        </w:rPr>
        <w:t xml:space="preserve"> </w:t>
      </w:r>
      <w:r w:rsidRPr="00833582">
        <w:rPr>
          <w:color w:val="000000"/>
          <w:lang w:eastAsia="ru-RU"/>
        </w:rPr>
        <w:t>20__  /20__  гг.</w:t>
      </w:r>
    </w:p>
    <w:p w:rsidR="006E550D" w:rsidRPr="00833582" w:rsidRDefault="006E550D" w:rsidP="006E550D">
      <w:pPr>
        <w:ind w:left="-284"/>
        <w:rPr>
          <w:lang w:eastAsia="ru-RU"/>
        </w:rPr>
      </w:pPr>
      <w:r w:rsidRPr="00833582">
        <w:rPr>
          <w:color w:val="000000"/>
          <w:lang w:eastAsia="ru-RU"/>
        </w:rPr>
        <w:t xml:space="preserve">Количество ЗЕ по плану </w:t>
      </w:r>
      <w:r>
        <w:rPr>
          <w:color w:val="000000"/>
          <w:lang w:eastAsia="ru-RU"/>
        </w:rPr>
        <w:t>3</w:t>
      </w:r>
      <w:r w:rsidRPr="00833582">
        <w:rPr>
          <w:color w:val="000000"/>
          <w:lang w:eastAsia="ru-RU"/>
        </w:rPr>
        <w:t>. </w:t>
      </w:r>
    </w:p>
    <w:p w:rsidR="006E550D" w:rsidRPr="00833582" w:rsidRDefault="006E550D" w:rsidP="006E550D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>Форма промежуточной аттестации «</w:t>
      </w:r>
      <w:r>
        <w:rPr>
          <w:color w:val="000000"/>
          <w:lang w:eastAsia="ru-RU"/>
        </w:rPr>
        <w:t>зачет с оценкой</w:t>
      </w:r>
      <w:r w:rsidRPr="00833582">
        <w:rPr>
          <w:color w:val="000000"/>
          <w:lang w:eastAsia="ru-RU"/>
        </w:rPr>
        <w:t>».</w:t>
      </w:r>
    </w:p>
    <w:p w:rsidR="006E550D" w:rsidRPr="00833582" w:rsidRDefault="006E550D" w:rsidP="006E550D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Количество часов по учебному плану </w:t>
      </w:r>
      <w:r>
        <w:rPr>
          <w:color w:val="000000"/>
          <w:lang w:eastAsia="ru-RU"/>
        </w:rPr>
        <w:t>108</w:t>
      </w:r>
      <w:r w:rsidRPr="00833582">
        <w:rPr>
          <w:color w:val="000000"/>
          <w:lang w:eastAsia="ru-RU"/>
        </w:rPr>
        <w:t>, </w:t>
      </w:r>
    </w:p>
    <w:p w:rsidR="006E550D" w:rsidRPr="00833582" w:rsidRDefault="006E550D" w:rsidP="006E550D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Преподаватель: </w:t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</w:p>
    <w:p w:rsidR="006E550D" w:rsidRPr="00833582" w:rsidRDefault="006E550D" w:rsidP="006E550D">
      <w:pPr>
        <w:ind w:left="-1560"/>
        <w:jc w:val="center"/>
        <w:rPr>
          <w:lang w:eastAsia="ru-RU"/>
        </w:rPr>
      </w:pPr>
      <w:r w:rsidRPr="00833582">
        <w:rPr>
          <w:rFonts w:cs="Calibri"/>
          <w:color w:val="000000"/>
          <w:sz w:val="13"/>
          <w:szCs w:val="13"/>
          <w:vertAlign w:val="superscript"/>
          <w:lang w:eastAsia="ru-RU"/>
        </w:rPr>
        <w:t>(Ф.И.О., ученая степень, ученое звание)</w:t>
      </w:r>
    </w:p>
    <w:p w:rsidR="006E550D" w:rsidRPr="00833582" w:rsidRDefault="006E550D" w:rsidP="006E550D">
      <w:pPr>
        <w:ind w:left="360"/>
        <w:rPr>
          <w:lang w:eastAsia="ru-RU"/>
        </w:rPr>
      </w:pPr>
      <w:r w:rsidRPr="00833582">
        <w:rPr>
          <w:color w:val="000000"/>
          <w:lang w:eastAsia="ru-RU"/>
        </w:rPr>
        <w:t>Кафедра: Экономики предприятия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"/>
        <w:gridCol w:w="1911"/>
        <w:gridCol w:w="1342"/>
        <w:gridCol w:w="1124"/>
        <w:gridCol w:w="1666"/>
        <w:gridCol w:w="1910"/>
        <w:gridCol w:w="1371"/>
      </w:tblGrid>
      <w:tr w:rsidR="006E550D" w:rsidRPr="00833582" w:rsidTr="00D3350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Виды деятельности обучающегося на практике*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Число заданий за практику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Баллы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Средства  оценивания</w:t>
            </w:r>
          </w:p>
        </w:tc>
      </w:tr>
      <w:tr w:rsidR="006E550D" w:rsidRPr="00833582" w:rsidTr="00D3350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50D" w:rsidRPr="00833582" w:rsidRDefault="006E550D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50D" w:rsidRPr="00833582" w:rsidRDefault="006E550D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50D" w:rsidRPr="00833582" w:rsidRDefault="006E550D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50D" w:rsidRPr="00833582" w:rsidRDefault="006E550D" w:rsidP="00D33508">
            <w:pPr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jc w:val="both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jc w:val="both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Максимальный  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50D" w:rsidRPr="00833582" w:rsidRDefault="006E550D" w:rsidP="00D33508">
            <w:pPr>
              <w:rPr>
                <w:lang w:eastAsia="ru-RU"/>
              </w:rPr>
            </w:pPr>
          </w:p>
        </w:tc>
      </w:tr>
      <w:tr w:rsidR="006E550D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Подготовительный этап.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0-5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6E550D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Экспериментальный этап и анализ полученной информации.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6E550D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Подготовка отчета по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6E550D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0D" w:rsidRPr="00833582" w:rsidRDefault="006E550D" w:rsidP="00D33508">
            <w:pPr>
              <w:rPr>
                <w:sz w:val="1"/>
                <w:lang w:eastAsia="ru-RU"/>
              </w:rPr>
            </w:pPr>
          </w:p>
        </w:tc>
      </w:tr>
    </w:tbl>
    <w:p w:rsidR="006E550D" w:rsidRDefault="006E550D" w:rsidP="006E550D">
      <w:pPr>
        <w:rPr>
          <w:lang w:eastAsia="ru-RU"/>
        </w:rPr>
      </w:pPr>
    </w:p>
    <w:p w:rsidR="006E550D" w:rsidRPr="00833582" w:rsidRDefault="006E550D" w:rsidP="006E550D">
      <w:pPr>
        <w:rPr>
          <w:lang w:eastAsia="ru-RU"/>
        </w:rPr>
      </w:pPr>
    </w:p>
    <w:p w:rsidR="006E550D" w:rsidRPr="00833582" w:rsidRDefault="006E550D" w:rsidP="006E550D">
      <w:pPr>
        <w:rPr>
          <w:lang w:eastAsia="ru-RU"/>
        </w:rPr>
      </w:pPr>
      <w:r w:rsidRPr="00833582">
        <w:rPr>
          <w:color w:val="000000"/>
          <w:lang w:eastAsia="ru-RU"/>
        </w:rPr>
        <w:t>Утверждено на заседании кафедры экономики предприятия</w:t>
      </w:r>
    </w:p>
    <w:p w:rsidR="006E550D" w:rsidRPr="00833582" w:rsidRDefault="006E550D" w:rsidP="006E550D">
      <w:pPr>
        <w:rPr>
          <w:lang w:eastAsia="ru-RU"/>
        </w:rPr>
      </w:pPr>
      <w:r w:rsidRPr="00833582">
        <w:rPr>
          <w:color w:val="000000"/>
          <w:lang w:eastAsia="ru-RU"/>
        </w:rPr>
        <w:t>Протокол №__________________ от «____» ______________20___ г.</w:t>
      </w:r>
    </w:p>
    <w:p w:rsidR="006E550D" w:rsidRPr="00833582" w:rsidRDefault="006E550D" w:rsidP="006E550D">
      <w:pPr>
        <w:rPr>
          <w:lang w:eastAsia="ru-RU"/>
        </w:rPr>
      </w:pPr>
      <w:r w:rsidRPr="00833582">
        <w:rPr>
          <w:color w:val="000000"/>
          <w:lang w:eastAsia="ru-RU"/>
        </w:rPr>
        <w:t xml:space="preserve">Зав. кафедрой ____________________ /_______________/ </w:t>
      </w:r>
      <w:r w:rsidRPr="00833582">
        <w:rPr>
          <w:color w:val="000000"/>
          <w:lang w:eastAsia="ru-RU"/>
        </w:rPr>
        <w:tab/>
      </w:r>
    </w:p>
    <w:p w:rsidR="006E550D" w:rsidRPr="00833582" w:rsidRDefault="006E550D" w:rsidP="006E550D">
      <w:pPr>
        <w:rPr>
          <w:lang w:eastAsia="ru-RU"/>
        </w:rPr>
      </w:pPr>
      <w:r w:rsidRPr="00833582">
        <w:rPr>
          <w:color w:val="000000"/>
          <w:lang w:eastAsia="ru-RU"/>
        </w:rPr>
        <w:t>Преподаватель _____________________</w:t>
      </w:r>
    </w:p>
    <w:p w:rsidR="006E550D" w:rsidRDefault="006E550D" w:rsidP="006E550D">
      <w:pPr>
        <w:ind w:left="360"/>
        <w:rPr>
          <w:szCs w:val="28"/>
        </w:rPr>
      </w:pPr>
    </w:p>
    <w:p w:rsidR="006E550D" w:rsidRDefault="006E550D" w:rsidP="006E550D">
      <w:pPr>
        <w:ind w:left="360"/>
        <w:rPr>
          <w:szCs w:val="28"/>
        </w:rPr>
      </w:pPr>
    </w:p>
    <w:p w:rsidR="006E550D" w:rsidRDefault="006E550D" w:rsidP="006E550D">
      <w:pPr>
        <w:ind w:left="360"/>
        <w:rPr>
          <w:szCs w:val="28"/>
        </w:rPr>
      </w:pPr>
    </w:p>
    <w:p w:rsidR="006E550D" w:rsidRDefault="006E550D" w:rsidP="006E550D">
      <w:pPr>
        <w:ind w:left="360"/>
        <w:rPr>
          <w:szCs w:val="28"/>
        </w:rPr>
      </w:pPr>
    </w:p>
    <w:p w:rsidR="00DD1052" w:rsidRDefault="00DD1052" w:rsidP="00CF1063">
      <w:pPr>
        <w:jc w:val="center"/>
      </w:pPr>
    </w:p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D77A34"/>
    <w:multiLevelType w:val="hybridMultilevel"/>
    <w:tmpl w:val="DCF4F6D8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22432A"/>
    <w:multiLevelType w:val="hybridMultilevel"/>
    <w:tmpl w:val="EDB0244A"/>
    <w:lvl w:ilvl="0" w:tplc="5DFABD3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6402C"/>
    <w:multiLevelType w:val="hybridMultilevel"/>
    <w:tmpl w:val="2FD45D7E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B9A7B8F"/>
    <w:multiLevelType w:val="hybridMultilevel"/>
    <w:tmpl w:val="EF30C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F647BA"/>
    <w:multiLevelType w:val="hybridMultilevel"/>
    <w:tmpl w:val="BCFEE9A0"/>
    <w:lvl w:ilvl="0" w:tplc="5DFABD3C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D053427"/>
    <w:multiLevelType w:val="hybridMultilevel"/>
    <w:tmpl w:val="F7A2931A"/>
    <w:lvl w:ilvl="0" w:tplc="6B9255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1AC25BE"/>
    <w:multiLevelType w:val="hybridMultilevel"/>
    <w:tmpl w:val="663C9FF8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2AF62F0"/>
    <w:multiLevelType w:val="hybridMultilevel"/>
    <w:tmpl w:val="D43453EC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B5B5E"/>
    <w:multiLevelType w:val="hybridMultilevel"/>
    <w:tmpl w:val="4B5C9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B40D5"/>
    <w:multiLevelType w:val="hybridMultilevel"/>
    <w:tmpl w:val="D750BBC6"/>
    <w:lvl w:ilvl="0" w:tplc="5DFABD3C">
      <w:start w:val="1"/>
      <w:numFmt w:val="bullet"/>
      <w:lvlText w:val=""/>
      <w:lvlJc w:val="left"/>
      <w:pPr>
        <w:ind w:left="1353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5A21D62"/>
    <w:multiLevelType w:val="multilevel"/>
    <w:tmpl w:val="963C0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7"/>
  </w:num>
  <w:num w:numId="4">
    <w:abstractNumId w:val="16"/>
  </w:num>
  <w:num w:numId="5">
    <w:abstractNumId w:val="11"/>
  </w:num>
  <w:num w:numId="6">
    <w:abstractNumId w:val="13"/>
  </w:num>
  <w:num w:numId="7">
    <w:abstractNumId w:val="2"/>
  </w:num>
  <w:num w:numId="8">
    <w:abstractNumId w:val="7"/>
  </w:num>
  <w:num w:numId="9">
    <w:abstractNumId w:val="12"/>
  </w:num>
  <w:num w:numId="10">
    <w:abstractNumId w:val="5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8"/>
  </w:num>
  <w:num w:numId="15">
    <w:abstractNumId w:val="10"/>
  </w:num>
  <w:num w:numId="16">
    <w:abstractNumId w:val="3"/>
  </w:num>
  <w:num w:numId="17">
    <w:abstractNumId w:val="9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4AE0"/>
    <w:rsid w:val="00006BEF"/>
    <w:rsid w:val="00010E29"/>
    <w:rsid w:val="0001699B"/>
    <w:rsid w:val="00036D6E"/>
    <w:rsid w:val="00075416"/>
    <w:rsid w:val="00081197"/>
    <w:rsid w:val="0008131F"/>
    <w:rsid w:val="00090D69"/>
    <w:rsid w:val="0009437D"/>
    <w:rsid w:val="00094FC2"/>
    <w:rsid w:val="000A7AB5"/>
    <w:rsid w:val="000E5564"/>
    <w:rsid w:val="000E7C11"/>
    <w:rsid w:val="000E7DAA"/>
    <w:rsid w:val="000F1FDA"/>
    <w:rsid w:val="001002DC"/>
    <w:rsid w:val="00102E95"/>
    <w:rsid w:val="001122E9"/>
    <w:rsid w:val="00125DE5"/>
    <w:rsid w:val="00132104"/>
    <w:rsid w:val="00152C38"/>
    <w:rsid w:val="00157E7E"/>
    <w:rsid w:val="00160E18"/>
    <w:rsid w:val="001964E6"/>
    <w:rsid w:val="001A08A8"/>
    <w:rsid w:val="001C59D0"/>
    <w:rsid w:val="002028E1"/>
    <w:rsid w:val="0021632A"/>
    <w:rsid w:val="002228E5"/>
    <w:rsid w:val="00241ADC"/>
    <w:rsid w:val="00242E7A"/>
    <w:rsid w:val="002505CD"/>
    <w:rsid w:val="00264709"/>
    <w:rsid w:val="00266CB3"/>
    <w:rsid w:val="002751C0"/>
    <w:rsid w:val="002766DB"/>
    <w:rsid w:val="00292768"/>
    <w:rsid w:val="0029567B"/>
    <w:rsid w:val="00297511"/>
    <w:rsid w:val="002B522A"/>
    <w:rsid w:val="002C0E9F"/>
    <w:rsid w:val="002C2E05"/>
    <w:rsid w:val="002C5615"/>
    <w:rsid w:val="003042B7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384D"/>
    <w:rsid w:val="003D5579"/>
    <w:rsid w:val="003E2526"/>
    <w:rsid w:val="003E3EC7"/>
    <w:rsid w:val="003F31FB"/>
    <w:rsid w:val="004073F7"/>
    <w:rsid w:val="004247E7"/>
    <w:rsid w:val="0043587E"/>
    <w:rsid w:val="00440170"/>
    <w:rsid w:val="00440919"/>
    <w:rsid w:val="004754E8"/>
    <w:rsid w:val="004916BE"/>
    <w:rsid w:val="004954C6"/>
    <w:rsid w:val="004D0157"/>
    <w:rsid w:val="004D1FCA"/>
    <w:rsid w:val="00500604"/>
    <w:rsid w:val="005528FA"/>
    <w:rsid w:val="00560FA3"/>
    <w:rsid w:val="00561F9D"/>
    <w:rsid w:val="00564314"/>
    <w:rsid w:val="00573173"/>
    <w:rsid w:val="0058412D"/>
    <w:rsid w:val="00590BA9"/>
    <w:rsid w:val="005B48FD"/>
    <w:rsid w:val="005C4039"/>
    <w:rsid w:val="005C7DAF"/>
    <w:rsid w:val="005D4CB7"/>
    <w:rsid w:val="005D4EA7"/>
    <w:rsid w:val="005F42D2"/>
    <w:rsid w:val="005F751C"/>
    <w:rsid w:val="00602729"/>
    <w:rsid w:val="00604DEE"/>
    <w:rsid w:val="0064251F"/>
    <w:rsid w:val="00643F19"/>
    <w:rsid w:val="00651AA8"/>
    <w:rsid w:val="006827F5"/>
    <w:rsid w:val="006830C4"/>
    <w:rsid w:val="006A161B"/>
    <w:rsid w:val="006D26A6"/>
    <w:rsid w:val="006E550D"/>
    <w:rsid w:val="007017F5"/>
    <w:rsid w:val="00716AD0"/>
    <w:rsid w:val="00722F06"/>
    <w:rsid w:val="00730605"/>
    <w:rsid w:val="00741D43"/>
    <w:rsid w:val="0074374C"/>
    <w:rsid w:val="00751ACF"/>
    <w:rsid w:val="0076061F"/>
    <w:rsid w:val="00765910"/>
    <w:rsid w:val="00771636"/>
    <w:rsid w:val="0078298B"/>
    <w:rsid w:val="00792771"/>
    <w:rsid w:val="007958A4"/>
    <w:rsid w:val="007B0D9C"/>
    <w:rsid w:val="007C0C21"/>
    <w:rsid w:val="00833E30"/>
    <w:rsid w:val="00847621"/>
    <w:rsid w:val="00847E5C"/>
    <w:rsid w:val="008556E2"/>
    <w:rsid w:val="00856115"/>
    <w:rsid w:val="00873EF4"/>
    <w:rsid w:val="00874791"/>
    <w:rsid w:val="008978AC"/>
    <w:rsid w:val="008B55EE"/>
    <w:rsid w:val="008D2465"/>
    <w:rsid w:val="00920B90"/>
    <w:rsid w:val="0092441A"/>
    <w:rsid w:val="00930A22"/>
    <w:rsid w:val="0093496C"/>
    <w:rsid w:val="009B2A87"/>
    <w:rsid w:val="009C4CCC"/>
    <w:rsid w:val="009D595E"/>
    <w:rsid w:val="009E2619"/>
    <w:rsid w:val="009E62D4"/>
    <w:rsid w:val="009F0FD5"/>
    <w:rsid w:val="00A1159D"/>
    <w:rsid w:val="00A3380E"/>
    <w:rsid w:val="00AB3E87"/>
    <w:rsid w:val="00AC0D54"/>
    <w:rsid w:val="00AC1BC3"/>
    <w:rsid w:val="00AC46E7"/>
    <w:rsid w:val="00AC74BB"/>
    <w:rsid w:val="00AD4231"/>
    <w:rsid w:val="00AF6B71"/>
    <w:rsid w:val="00B01AB8"/>
    <w:rsid w:val="00B365DA"/>
    <w:rsid w:val="00B42E58"/>
    <w:rsid w:val="00B44D5D"/>
    <w:rsid w:val="00B53738"/>
    <w:rsid w:val="00B551CF"/>
    <w:rsid w:val="00B6487D"/>
    <w:rsid w:val="00B708D7"/>
    <w:rsid w:val="00B87C97"/>
    <w:rsid w:val="00B92CD8"/>
    <w:rsid w:val="00BA1124"/>
    <w:rsid w:val="00BA2163"/>
    <w:rsid w:val="00BA4363"/>
    <w:rsid w:val="00BD4808"/>
    <w:rsid w:val="00C024FD"/>
    <w:rsid w:val="00C02B09"/>
    <w:rsid w:val="00C16489"/>
    <w:rsid w:val="00C36BD5"/>
    <w:rsid w:val="00C40F56"/>
    <w:rsid w:val="00C65F0E"/>
    <w:rsid w:val="00C746EE"/>
    <w:rsid w:val="00CA2CD9"/>
    <w:rsid w:val="00CB3C2A"/>
    <w:rsid w:val="00CB690B"/>
    <w:rsid w:val="00CC6075"/>
    <w:rsid w:val="00CD5261"/>
    <w:rsid w:val="00CE39B7"/>
    <w:rsid w:val="00CE53F9"/>
    <w:rsid w:val="00CF1063"/>
    <w:rsid w:val="00D076C7"/>
    <w:rsid w:val="00D40112"/>
    <w:rsid w:val="00D43628"/>
    <w:rsid w:val="00D53214"/>
    <w:rsid w:val="00D54F04"/>
    <w:rsid w:val="00D734D2"/>
    <w:rsid w:val="00D810AB"/>
    <w:rsid w:val="00D81602"/>
    <w:rsid w:val="00DA5F0B"/>
    <w:rsid w:val="00DB046F"/>
    <w:rsid w:val="00DC5258"/>
    <w:rsid w:val="00DD1052"/>
    <w:rsid w:val="00DD292C"/>
    <w:rsid w:val="00DD66A2"/>
    <w:rsid w:val="00DE5A7B"/>
    <w:rsid w:val="00DE7E21"/>
    <w:rsid w:val="00E06B8E"/>
    <w:rsid w:val="00E12FF7"/>
    <w:rsid w:val="00E333BC"/>
    <w:rsid w:val="00E43CC0"/>
    <w:rsid w:val="00E458E5"/>
    <w:rsid w:val="00E562F2"/>
    <w:rsid w:val="00E60401"/>
    <w:rsid w:val="00E87CCC"/>
    <w:rsid w:val="00E96A4B"/>
    <w:rsid w:val="00EC42A2"/>
    <w:rsid w:val="00ED1497"/>
    <w:rsid w:val="00EE5FB6"/>
    <w:rsid w:val="00EF1010"/>
    <w:rsid w:val="00EF3283"/>
    <w:rsid w:val="00EF3676"/>
    <w:rsid w:val="00F63EA1"/>
    <w:rsid w:val="00F67B59"/>
    <w:rsid w:val="00F74457"/>
    <w:rsid w:val="00F87E0D"/>
    <w:rsid w:val="00FA180F"/>
    <w:rsid w:val="00FA44CA"/>
    <w:rsid w:val="00FE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1AC625-7A7F-4E3A-8891-8FC5C8DE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4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3D384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uiPriority w:val="99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rsid w:val="00ED149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2">
    <w:name w:val="Абзац списка2"/>
    <w:basedOn w:val="a"/>
    <w:uiPriority w:val="99"/>
    <w:qFormat/>
    <w:rsid w:val="00ED1497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ED1497"/>
  </w:style>
  <w:style w:type="character" w:customStyle="1" w:styleId="10">
    <w:name w:val="Заголовок 1 Знак"/>
    <w:basedOn w:val="a0"/>
    <w:link w:val="1"/>
    <w:uiPriority w:val="9"/>
    <w:rsid w:val="003D38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FE3F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Абзац списка1"/>
    <w:basedOn w:val="a"/>
    <w:uiPriority w:val="99"/>
    <w:qFormat/>
    <w:rsid w:val="00CF1063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3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1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60950">
                  <w:marLeft w:val="81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496090" TargetMode="External"/><Relationship Id="rId13" Type="http://schemas.openxmlformats.org/officeDocument/2006/relationships/hyperlink" Target="http://minec.government-nnov.ru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hyperlink" Target="https://biblioclub.ru/index.php?page=book&amp;id=573024" TargetMode="External"/><Relationship Id="rId12" Type="http://schemas.openxmlformats.org/officeDocument/2006/relationships/hyperlink" Target="http://minfin.ru/" TargetMode="External"/><Relationship Id="rId17" Type="http://schemas.openxmlformats.org/officeDocument/2006/relationships/hyperlink" Target="http://www.wto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mf.org" TargetMode="External"/><Relationship Id="rId20" Type="http://schemas.openxmlformats.org/officeDocument/2006/relationships/hyperlink" Target="http://www.garant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biblioclub.ru/index.php?page=book&amp;id=573188" TargetMode="External"/><Relationship Id="rId11" Type="http://schemas.openxmlformats.org/officeDocument/2006/relationships/hyperlink" Target="http://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krin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biblioclub.ru/index.php?page=book&amp;id=612083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73448" TargetMode="External"/><Relationship Id="rId14" Type="http://schemas.openxmlformats.org/officeDocument/2006/relationships/hyperlink" Target="http://minec.government-nnov.ru/?id=10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D66D67-0D3E-4071-A5B3-AA30349D0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14</Pages>
  <Words>3696</Words>
  <Characters>21073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24</cp:revision>
  <cp:lastPrinted>2019-10-23T06:01:00Z</cp:lastPrinted>
  <dcterms:created xsi:type="dcterms:W3CDTF">2019-03-13T19:48:00Z</dcterms:created>
  <dcterms:modified xsi:type="dcterms:W3CDTF">2021-09-27T15:02:00Z</dcterms:modified>
</cp:coreProperties>
</file>